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4F" w:rsidRPr="00341DBF" w:rsidRDefault="00AF704F" w:rsidP="00AF704F">
      <w:pPr>
        <w:keepNext/>
        <w:spacing w:after="240"/>
        <w:outlineLvl w:val="0"/>
        <w:rPr>
          <w:rFonts w:asciiTheme="majorHAnsi" w:hAnsiTheme="majorHAnsi" w:cs="Arial"/>
          <w:bCs/>
          <w:kern w:val="32"/>
          <w:sz w:val="28"/>
          <w:szCs w:val="32"/>
        </w:rPr>
      </w:pPr>
      <w:bookmarkStart w:id="0" w:name="objStartPoint_02"/>
      <w:bookmarkStart w:id="1" w:name="_GoBack"/>
      <w:bookmarkEnd w:id="0"/>
      <w:bookmarkEnd w:id="1"/>
      <w:r w:rsidRPr="00341DBF">
        <w:rPr>
          <w:rFonts w:asciiTheme="majorHAnsi" w:hAnsiTheme="majorHAnsi" w:cs="Arial"/>
          <w:bCs/>
          <w:kern w:val="32"/>
          <w:sz w:val="28"/>
          <w:szCs w:val="32"/>
        </w:rPr>
        <w:t>Så här gör du för att överklaga beslutet</w:t>
      </w:r>
    </w:p>
    <w:p w:rsidR="00AF704F" w:rsidRPr="00341DBF" w:rsidRDefault="00AF704F" w:rsidP="00AF704F">
      <w:pPr>
        <w:pStyle w:val="Brdtext"/>
      </w:pPr>
      <w:r w:rsidRPr="00341DBF">
        <w:t xml:space="preserve">Om du inte är nöjd med beslutet kan du överklaga det hos Förvaltningsrätten i Linköping. </w:t>
      </w:r>
      <w:r>
        <w:t>Överklagandet ska vara skriftligt.</w:t>
      </w:r>
    </w:p>
    <w:p w:rsidR="00AF704F" w:rsidRPr="00341DBF" w:rsidRDefault="00AF704F" w:rsidP="00AF704F">
      <w:pPr>
        <w:pStyle w:val="Brdtext"/>
        <w:spacing w:after="120"/>
      </w:pPr>
      <w:r w:rsidRPr="00341DBF">
        <w:t>När du överklagar ska du</w:t>
      </w:r>
    </w:p>
    <w:p w:rsidR="00AF704F" w:rsidRPr="00693CA3" w:rsidRDefault="00AF704F" w:rsidP="00AF704F">
      <w:pPr>
        <w:pStyle w:val="Nummerlista"/>
        <w:numPr>
          <w:ilvl w:val="0"/>
          <w:numId w:val="26"/>
        </w:numPr>
      </w:pPr>
      <w:r w:rsidRPr="00693CA3">
        <w:t>tala om vilket beslut du överklagar genom att ange ärendets diarienummer</w:t>
      </w:r>
    </w:p>
    <w:p w:rsidR="00AF704F" w:rsidRPr="00693CA3" w:rsidRDefault="00AF704F" w:rsidP="00AF704F">
      <w:pPr>
        <w:pStyle w:val="Nummerlista"/>
        <w:numPr>
          <w:ilvl w:val="0"/>
          <w:numId w:val="26"/>
        </w:numPr>
      </w:pPr>
      <w:r w:rsidRPr="00693CA3">
        <w:t>redogöra för vad beslutet gäller, vad du tycker är fel i beslutet, varför du vill att beslutet ska ändras och på vilket sätt</w:t>
      </w:r>
    </w:p>
    <w:p w:rsidR="00AF704F" w:rsidRPr="00693CA3" w:rsidRDefault="00AF704F" w:rsidP="00AF704F">
      <w:pPr>
        <w:pStyle w:val="Nummerlista"/>
        <w:numPr>
          <w:ilvl w:val="0"/>
          <w:numId w:val="26"/>
        </w:numPr>
      </w:pPr>
      <w:r w:rsidRPr="00693CA3">
        <w:t>lämna dina kontaktuppgifter: namn,</w:t>
      </w:r>
      <w:r w:rsidR="0025346D">
        <w:t xml:space="preserve"> personnummer</w:t>
      </w:r>
      <w:r>
        <w:t xml:space="preserve"> eller organisationsnummer,</w:t>
      </w:r>
      <w:r w:rsidRPr="00693CA3">
        <w:t xml:space="preserve"> postadress, telefonnummer och e-postadress.</w:t>
      </w:r>
    </w:p>
    <w:p w:rsidR="00AF704F" w:rsidRPr="00341DBF" w:rsidRDefault="00AF704F" w:rsidP="00AF704F">
      <w:pPr>
        <w:pStyle w:val="Brdtext"/>
      </w:pPr>
      <w:r>
        <w:t xml:space="preserve">Du kan också </w:t>
      </w:r>
      <w:r w:rsidRPr="00341DBF">
        <w:t>skicka med de handlingar som du anser har betydelse</w:t>
      </w:r>
      <w:r>
        <w:t>.</w:t>
      </w:r>
    </w:p>
    <w:p w:rsidR="00AF704F" w:rsidRPr="00341DBF" w:rsidRDefault="00AF704F" w:rsidP="00AF704F">
      <w:pPr>
        <w:pStyle w:val="Brdtext"/>
      </w:pPr>
      <w:r w:rsidRPr="00341DBF">
        <w:t>Om du anlitar ombud ska</w:t>
      </w:r>
      <w:r>
        <w:t xml:space="preserve"> du uppge kontaktuppgifter till ombudet.</w:t>
      </w:r>
    </w:p>
    <w:p w:rsidR="00AF704F" w:rsidRPr="00341DBF" w:rsidRDefault="00AF704F" w:rsidP="00AF704F">
      <w:pPr>
        <w:pStyle w:val="Rubrik3"/>
      </w:pPr>
      <w:r w:rsidRPr="00341DBF">
        <w:t>Senaste dag för att överklaga</w:t>
      </w:r>
    </w:p>
    <w:p w:rsidR="00AF704F" w:rsidRPr="00341DBF" w:rsidRDefault="00AF704F" w:rsidP="00AF704F">
      <w:pPr>
        <w:pStyle w:val="Brdtext"/>
      </w:pPr>
      <w:r w:rsidRPr="00341DBF">
        <w:t xml:space="preserve">Inom tre (3) veckor från den dag då du </w:t>
      </w:r>
      <w:r>
        <w:t>tog emot</w:t>
      </w:r>
      <w:r w:rsidRPr="00341DBF">
        <w:t xml:space="preserve"> beslutet måste ditt överklagande ha kommit till Energimarknadsinspektionen. Detta gäller oavsett om du är privatperson eller företräder ett företag.</w:t>
      </w:r>
    </w:p>
    <w:p w:rsidR="00AF704F" w:rsidRPr="00341DBF" w:rsidRDefault="00AF704F" w:rsidP="00AF704F">
      <w:pPr>
        <w:pStyle w:val="Brdtext"/>
      </w:pPr>
      <w:r w:rsidRPr="00341DBF">
        <w:t>Om du som klaga</w:t>
      </w:r>
      <w:r>
        <w:t>r</w:t>
      </w:r>
      <w:r w:rsidRPr="00341DBF">
        <w:t xml:space="preserve"> företräder det allmänna ska överklagandet dock ha kommit in inom tre (3) veckor från den dag då beslutet </w:t>
      </w:r>
      <w:r>
        <w:t>meddelades</w:t>
      </w:r>
      <w:r w:rsidRPr="00341DBF">
        <w:t>.</w:t>
      </w:r>
    </w:p>
    <w:p w:rsidR="00AF704F" w:rsidRPr="00341DBF" w:rsidRDefault="00AF704F" w:rsidP="00AF704F">
      <w:pPr>
        <w:pStyle w:val="Rubrik3"/>
        <w:tabs>
          <w:tab w:val="center" w:pos="3968"/>
        </w:tabs>
      </w:pPr>
      <w:r w:rsidRPr="00341DBF">
        <w:t>Vem tar emot överklagandet?</w:t>
      </w:r>
      <w:r>
        <w:tab/>
      </w:r>
    </w:p>
    <w:p w:rsidR="00AF704F" w:rsidRPr="00341DBF" w:rsidRDefault="00AF704F" w:rsidP="00AF704F">
      <w:pPr>
        <w:pStyle w:val="Brdtext"/>
      </w:pPr>
      <w:r>
        <w:t>Du ska skriva att du vill överklaga beslutet till Förvaltningsrätten i Linköping, men du ska ändå skicka överklagandet till Energimarknadsinspektionen.</w:t>
      </w:r>
    </w:p>
    <w:p w:rsidR="00AF704F" w:rsidRPr="00341DBF" w:rsidRDefault="00AF704F" w:rsidP="00AF704F">
      <w:pPr>
        <w:pStyle w:val="Brdtext"/>
        <w:tabs>
          <w:tab w:val="left" w:pos="2025"/>
        </w:tabs>
      </w:pPr>
      <w:r w:rsidRPr="00341DBF">
        <w:t xml:space="preserve">Adressen är: </w:t>
      </w:r>
      <w:r>
        <w:tab/>
      </w:r>
      <w:r w:rsidRPr="00341DBF">
        <w:br/>
        <w:t>Energimarknadsinspektionen</w:t>
      </w:r>
      <w:r w:rsidRPr="00341DBF">
        <w:br/>
        <w:t>Box 155</w:t>
      </w:r>
      <w:r w:rsidRPr="00341DBF">
        <w:br/>
        <w:t>631 03 ESKILSTUNA</w:t>
      </w:r>
    </w:p>
    <w:p w:rsidR="00AF704F" w:rsidRPr="00341DBF" w:rsidRDefault="00AF704F" w:rsidP="00AF704F">
      <w:pPr>
        <w:pStyle w:val="Rubrik3"/>
      </w:pPr>
      <w:r w:rsidRPr="00341DBF">
        <w:t>Vad händer sedan?</w:t>
      </w:r>
    </w:p>
    <w:p w:rsidR="00AF704F" w:rsidRPr="00341DBF" w:rsidDel="001E4465" w:rsidRDefault="00AF704F" w:rsidP="00AF704F">
      <w:pPr>
        <w:pStyle w:val="Brdtext"/>
      </w:pPr>
      <w:r w:rsidRPr="00341DBF" w:rsidDel="001E4465">
        <w:t xml:space="preserve">Energimarknadsinspektionen </w:t>
      </w:r>
      <w:r>
        <w:t xml:space="preserve">prövar först om överklagandet kommit in i rätt tid. Om överklagandet kommer in för sent kan det avvisas. Annars </w:t>
      </w:r>
      <w:r w:rsidRPr="00341DBF" w:rsidDel="001E4465">
        <w:t xml:space="preserve">överlämnar </w:t>
      </w:r>
      <w:r>
        <w:t xml:space="preserve">Energimarknadsinspektionen </w:t>
      </w:r>
      <w:r w:rsidRPr="00341DBF" w:rsidDel="001E4465">
        <w:t>skrivelsen och övriga handlingar i ärendet till Förvaltningsrätten i Linköping som prövar överklagandet</w:t>
      </w:r>
      <w:r w:rsidRPr="00341DBF">
        <w:t>.</w:t>
      </w:r>
      <w:r w:rsidRPr="00341DBF" w:rsidDel="001E4465">
        <w:t xml:space="preserve"> </w:t>
      </w:r>
      <w:r w:rsidRPr="00341DBF">
        <w:t xml:space="preserve">I vissa fall kan </w:t>
      </w:r>
      <w:r w:rsidRPr="00341DBF" w:rsidDel="001E4465">
        <w:t xml:space="preserve">Energimarknadsinspektionen själv </w:t>
      </w:r>
      <w:r>
        <w:t>ompröva beslutet.</w:t>
      </w:r>
    </w:p>
    <w:p w:rsidR="00AF704F" w:rsidRPr="00594597" w:rsidRDefault="00AF704F" w:rsidP="00AF704F">
      <w:pPr>
        <w:pStyle w:val="Brdtext"/>
      </w:pPr>
      <w:r w:rsidRPr="00341DBF">
        <w:t xml:space="preserve">För ytterligare upplysningar kan du vända dig </w:t>
      </w:r>
      <w:r>
        <w:t>till Energimarknadsinspektionen.</w:t>
      </w:r>
    </w:p>
    <w:p w:rsidR="00AB17F6" w:rsidRPr="00AF704F" w:rsidRDefault="00AB17F6" w:rsidP="00AF704F"/>
    <w:sectPr w:rsidR="00AB17F6" w:rsidRPr="00AF704F" w:rsidSect="00247C17">
      <w:headerReference w:type="default" r:id="rId9"/>
      <w:headerReference w:type="first" r:id="rId10"/>
      <w:footerReference w:type="first" r:id="rId11"/>
      <w:pgSz w:w="11906" w:h="16838" w:code="9"/>
      <w:pgMar w:top="1701" w:right="1985" w:bottom="1985" w:left="1985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3A" w:rsidRDefault="00755E3A">
      <w:r>
        <w:separator/>
      </w:r>
    </w:p>
  </w:endnote>
  <w:endnote w:type="continuationSeparator" w:id="0">
    <w:p w:rsidR="00755E3A" w:rsidRDefault="0075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8B" w:rsidRDefault="00B83EF3" w:rsidP="0022379E">
    <w:pPr>
      <w:pStyle w:val="sidfotadress0"/>
      <w:rPr>
        <w:sz w:val="2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2.7pt;margin-top:672.15pt;width:9pt;height:85.05pt;z-index:251668992;mso-position-horizontal-relative:page;mso-position-vertical-relative:page" filled="f" stroked="f">
          <v:textbox style="layout-flow:vertical;mso-layout-flow-alt:bottom-to-top;mso-next-textbox:#_x0000_s2051" inset="0,0,0,0">
            <w:txbxContent>
              <w:p w:rsidR="003D4B8B" w:rsidRPr="00A04194" w:rsidRDefault="003D4B8B" w:rsidP="0022379E">
                <w:pPr>
                  <w:pStyle w:val="Blankettnr"/>
                </w:pPr>
                <w:r w:rsidRPr="00A04194">
                  <w:t xml:space="preserve"> </w:t>
                </w:r>
                <w:bookmarkStart w:id="21" w:name="objTempId_01"/>
                <w:r>
                  <w:fldChar w:fldCharType="begin"/>
                </w:r>
                <w:r>
                  <w:instrText xml:space="preserve"> COMMENTS   \* MERGEFORMAT </w:instrText>
                </w:r>
                <w:r>
                  <w:fldChar w:fldCharType="separate"/>
                </w:r>
                <w:r>
                  <w:t>EI6001, W-4.1, 2015-09-09</w:t>
                </w:r>
                <w:r>
                  <w:fldChar w:fldCharType="end"/>
                </w:r>
                <w:r w:rsidRPr="00A04194">
                  <w:t xml:space="preserve"> </w:t>
                </w:r>
                <w:bookmarkEnd w:id="21"/>
              </w:p>
            </w:txbxContent>
          </v:textbox>
          <w10:wrap anchorx="page" anchory="page"/>
          <w10:anchorlock/>
        </v:shape>
      </w:pict>
    </w:r>
  </w:p>
  <w:tbl>
    <w:tblPr>
      <w:tblW w:w="10173" w:type="dxa"/>
      <w:tblInd w:w="-675" w:type="dxa"/>
      <w:tblLook w:val="01E0" w:firstRow="1" w:lastRow="1" w:firstColumn="1" w:lastColumn="1" w:noHBand="0" w:noVBand="0"/>
    </w:tblPr>
    <w:tblGrid>
      <w:gridCol w:w="10173"/>
    </w:tblGrid>
    <w:tr w:rsidR="003D4B8B" w:rsidRPr="00F34E69" w:rsidTr="00082728">
      <w:trPr>
        <w:cantSplit/>
        <w:trHeight w:val="482"/>
      </w:trPr>
      <w:tc>
        <w:tcPr>
          <w:tcW w:w="10173" w:type="dxa"/>
        </w:tcPr>
        <w:p w:rsidR="003D4B8B" w:rsidRDefault="003D4B8B" w:rsidP="009C5C3D">
          <w:pPr>
            <w:pStyle w:val="sidfotadress0"/>
          </w:pPr>
          <w:bookmarkStart w:id="22" w:name="ftiPostalAddress_01"/>
          <w:r>
            <w:t>Box 155, 631 03 Eskilstuna.</w:t>
          </w:r>
          <w:bookmarkEnd w:id="22"/>
          <w:r>
            <w:t xml:space="preserve"> </w:t>
          </w:r>
          <w:bookmarkStart w:id="23" w:name="ftcVisitingAddress_01"/>
          <w:r>
            <w:t>Besöksadress</w:t>
          </w:r>
          <w:bookmarkEnd w:id="23"/>
          <w:r>
            <w:t xml:space="preserve"> </w:t>
          </w:r>
          <w:bookmarkStart w:id="24" w:name="ftiVisitingAddress_01"/>
          <w:r>
            <w:t>Kungsgatan 43.</w:t>
          </w:r>
          <w:bookmarkEnd w:id="24"/>
          <w:r>
            <w:t xml:space="preserve"> </w:t>
          </w:r>
          <w:bookmarkStart w:id="25" w:name="ftcCPPhone_01"/>
          <w:r>
            <w:t>Tel</w:t>
          </w:r>
          <w:bookmarkEnd w:id="25"/>
          <w:r>
            <w:t xml:space="preserve"> </w:t>
          </w:r>
          <w:bookmarkStart w:id="26" w:name="ftiCPPhone_01"/>
          <w:r>
            <w:t>016-16 27 00.</w:t>
          </w:r>
          <w:bookmarkEnd w:id="26"/>
          <w:r>
            <w:t xml:space="preserve"> </w:t>
          </w:r>
          <w:bookmarkStart w:id="27" w:name="ftiCPEmail_01"/>
          <w:r>
            <w:t>registrator@ei.se.</w:t>
          </w:r>
          <w:bookmarkEnd w:id="27"/>
          <w:r>
            <w:t xml:space="preserve"> </w:t>
          </w:r>
          <w:bookmarkStart w:id="28" w:name="ftiWeb_01"/>
          <w:r>
            <w:t>www.ei.se.</w:t>
          </w:r>
          <w:bookmarkEnd w:id="28"/>
          <w:r>
            <w:t xml:space="preserve"> </w:t>
          </w:r>
          <w:bookmarkStart w:id="29" w:name="ftcOrgNr_01"/>
          <w:r>
            <w:t>Org.nr.</w:t>
          </w:r>
          <w:bookmarkEnd w:id="29"/>
          <w:r>
            <w:t xml:space="preserve"> </w:t>
          </w:r>
          <w:bookmarkStart w:id="30" w:name="ftiOrgNr_01"/>
          <w:r>
            <w:t>202100-5695</w:t>
          </w:r>
          <w:bookmarkEnd w:id="30"/>
        </w:p>
        <w:p w:rsidR="003D4B8B" w:rsidRPr="00F34E69" w:rsidRDefault="003D4B8B" w:rsidP="004F3E96">
          <w:pPr>
            <w:pStyle w:val="Sidfot"/>
          </w:pPr>
          <w:bookmarkStart w:id="31" w:name="objLogoFooter_01"/>
          <w:r>
            <w:t xml:space="preserve">   </w:t>
          </w:r>
          <w:bookmarkEnd w:id="31"/>
        </w:p>
      </w:tc>
    </w:tr>
  </w:tbl>
  <w:p w:rsidR="003D4B8B" w:rsidRPr="007371DB" w:rsidRDefault="003D4B8B" w:rsidP="0022379E">
    <w:pPr>
      <w:pStyle w:val="Sidfot"/>
    </w:pPr>
    <w:bookmarkStart w:id="32" w:name="insFirstFooter_01"/>
    <w:r>
      <w:t xml:space="preserve"> </w:t>
    </w:r>
    <w:bookmarkEnd w:id="32"/>
    <w:r w:rsidR="00B83EF3">
      <w:rPr>
        <w:noProof/>
      </w:rPr>
      <w:pict>
        <v:shape id="bmkLogoFooter" o:spid="_x0000_s2052" type="#_x0000_t202" alt="bmkLogoFooter" style="position:absolute;margin-left:56.65pt;margin-top:786pt;width:5.65pt;height:5.65pt;z-index:251670016;mso-position-horizontal:absolute;mso-position-horizontal-relative:page;mso-position-vertical:absolute;mso-position-vertical-relative:page" o:allowincell="f" stroked="f">
          <v:fill r:id="rId1" o:title="dekorobjektEI" type="frame"/>
          <v:textbox style="mso-next-textbox:#bmkLogoFooter" inset="0,0,0,0">
            <w:txbxContent>
              <w:p w:rsidR="003D4B8B" w:rsidRPr="00ED3FDF" w:rsidRDefault="003D4B8B" w:rsidP="0022379E"/>
            </w:txbxContent>
          </v:textbox>
          <w10:wrap anchorx="page" anchory="page"/>
          <w10:anchorlock/>
        </v:shape>
      </w:pict>
    </w:r>
  </w:p>
  <w:p w:rsidR="003D4B8B" w:rsidRPr="00BF6539" w:rsidRDefault="003D4B8B" w:rsidP="0022379E">
    <w:pPr>
      <w:pStyle w:val="Sidfot"/>
    </w:pPr>
  </w:p>
  <w:p w:rsidR="00EB5D4A" w:rsidRPr="003D4B8B" w:rsidRDefault="00EB5D4A" w:rsidP="003D4B8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3A" w:rsidRDefault="00755E3A">
      <w:r>
        <w:separator/>
      </w:r>
    </w:p>
  </w:footnote>
  <w:footnote w:type="continuationSeparator" w:id="0">
    <w:p w:rsidR="00755E3A" w:rsidRDefault="00755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2" w:type="dxa"/>
      <w:tblInd w:w="-85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3D4B8B" w:rsidRPr="001B176C" w:rsidTr="009F61C3">
      <w:trPr>
        <w:cantSplit/>
      </w:trPr>
      <w:tc>
        <w:tcPr>
          <w:tcW w:w="5216" w:type="dxa"/>
          <w:vMerge w:val="restart"/>
        </w:tcPr>
        <w:p w:rsidR="003D4B8B" w:rsidRPr="001B176C" w:rsidRDefault="003D4B8B" w:rsidP="00193914">
          <w:pPr>
            <w:pStyle w:val="Dokumentinfo"/>
          </w:pPr>
          <w:bookmarkStart w:id="2" w:name="objLogo2_01"/>
          <w:r>
            <w:t xml:space="preserve">     </w:t>
          </w:r>
          <w:bookmarkEnd w:id="2"/>
        </w:p>
      </w:tc>
      <w:tc>
        <w:tcPr>
          <w:tcW w:w="3912" w:type="dxa"/>
          <w:gridSpan w:val="2"/>
        </w:tcPr>
        <w:p w:rsidR="003D4B8B" w:rsidRPr="001B176C" w:rsidRDefault="003D4B8B" w:rsidP="00193914">
          <w:pPr>
            <w:pStyle w:val="Doktyp"/>
          </w:pPr>
        </w:p>
      </w:tc>
      <w:bookmarkStart w:id="3" w:name="objPageNbr_02"/>
      <w:tc>
        <w:tcPr>
          <w:tcW w:w="1134" w:type="dxa"/>
        </w:tcPr>
        <w:p w:rsidR="003D4B8B" w:rsidRPr="001B176C" w:rsidRDefault="003D4B8B" w:rsidP="00193914">
          <w:pPr>
            <w:pStyle w:val="Sidhuvud"/>
            <w:spacing w:after="60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3"/>
        </w:p>
      </w:tc>
    </w:tr>
    <w:tr w:rsidR="003D4B8B" w:rsidRPr="001B176C" w:rsidTr="009F61C3">
      <w:trPr>
        <w:cantSplit/>
      </w:trPr>
      <w:tc>
        <w:tcPr>
          <w:tcW w:w="5216" w:type="dxa"/>
          <w:vMerge/>
        </w:tcPr>
        <w:p w:rsidR="003D4B8B" w:rsidRPr="001B176C" w:rsidRDefault="003D4B8B" w:rsidP="00193914">
          <w:pPr>
            <w:pStyle w:val="ledtext"/>
          </w:pPr>
        </w:p>
      </w:tc>
      <w:tc>
        <w:tcPr>
          <w:tcW w:w="2608" w:type="dxa"/>
        </w:tcPr>
        <w:p w:rsidR="003D4B8B" w:rsidRPr="001B176C" w:rsidRDefault="003D4B8B" w:rsidP="00193914">
          <w:pPr>
            <w:pStyle w:val="Dokumentinfo"/>
          </w:pPr>
          <w:bookmarkStart w:id="4" w:name="capDocDate_02"/>
          <w:r>
            <w:t xml:space="preserve"> </w:t>
          </w:r>
          <w:bookmarkEnd w:id="4"/>
        </w:p>
      </w:tc>
      <w:tc>
        <w:tcPr>
          <w:tcW w:w="2438" w:type="dxa"/>
          <w:gridSpan w:val="2"/>
        </w:tcPr>
        <w:p w:rsidR="003D4B8B" w:rsidRPr="000E1AEA" w:rsidRDefault="003D4B8B" w:rsidP="00193914">
          <w:pPr>
            <w:pStyle w:val="Dokumentinfo"/>
          </w:pPr>
          <w:bookmarkStart w:id="5" w:name="capOurRef_02"/>
          <w:r>
            <w:t xml:space="preserve"> </w:t>
          </w:r>
          <w:bookmarkEnd w:id="5"/>
        </w:p>
      </w:tc>
    </w:tr>
    <w:tr w:rsidR="003D4B8B" w:rsidRPr="001B176C" w:rsidTr="009F61C3">
      <w:trPr>
        <w:cantSplit/>
        <w:trHeight w:val="357"/>
      </w:trPr>
      <w:tc>
        <w:tcPr>
          <w:tcW w:w="5216" w:type="dxa"/>
          <w:vMerge/>
        </w:tcPr>
        <w:p w:rsidR="003D4B8B" w:rsidRPr="001B176C" w:rsidRDefault="003D4B8B" w:rsidP="00193914">
          <w:pPr>
            <w:pStyle w:val="Sidhuvud"/>
          </w:pPr>
        </w:p>
      </w:tc>
      <w:tc>
        <w:tcPr>
          <w:tcW w:w="2608" w:type="dxa"/>
        </w:tcPr>
        <w:p w:rsidR="003D4B8B" w:rsidRPr="001B176C" w:rsidRDefault="003D4B8B" w:rsidP="00193914">
          <w:pPr>
            <w:pStyle w:val="Dokumentinfo"/>
          </w:pPr>
          <w:bookmarkStart w:id="6" w:name="bmkDocDate_02"/>
          <w:r>
            <w:t xml:space="preserve"> </w:t>
          </w:r>
          <w:bookmarkEnd w:id="6"/>
        </w:p>
      </w:tc>
      <w:tc>
        <w:tcPr>
          <w:tcW w:w="2438" w:type="dxa"/>
          <w:gridSpan w:val="2"/>
        </w:tcPr>
        <w:p w:rsidR="003D4B8B" w:rsidRPr="000E1AEA" w:rsidRDefault="003D4B8B" w:rsidP="00193914">
          <w:pPr>
            <w:pStyle w:val="Dokumentinfo"/>
          </w:pPr>
          <w:bookmarkStart w:id="7" w:name="bmkOurRef_02"/>
          <w:r>
            <w:t xml:space="preserve"> </w:t>
          </w:r>
          <w:bookmarkEnd w:id="7"/>
        </w:p>
      </w:tc>
    </w:tr>
  </w:tbl>
  <w:p w:rsidR="003D4B8B" w:rsidRPr="00A95EAD" w:rsidRDefault="003D4B8B" w:rsidP="00176516">
    <w:pPr>
      <w:pStyle w:val="Brdtext"/>
    </w:pPr>
    <w:bookmarkStart w:id="8" w:name="insFollowingHeader_01"/>
    <w:r>
      <w:t xml:space="preserve"> </w:t>
    </w:r>
    <w:bookmarkEnd w:id="8"/>
    <w:r w:rsidR="00B83EF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kLogo2" o:spid="_x0000_s2050" type="#_x0000_t202" alt="bmkLogo2" style="position:absolute;margin-left:56.65pt;margin-top:42.5pt;width:170.65pt;height:26.35pt;z-index:251666944;mso-position-horizontal:absolute;mso-position-horizontal-relative:page;mso-position-vertical:absolute;mso-position-vertical-relative:page" o:allowincell="f" stroked="f">
          <v:fill r:id="rId1" o:title="logoEI" type="frame"/>
          <v:textbox style="mso-next-textbox:#bmkLogo2" inset="0,0,0,0">
            <w:txbxContent>
              <w:p w:rsidR="003D4B8B" w:rsidRPr="00A4679C" w:rsidRDefault="003D4B8B" w:rsidP="00176516"/>
            </w:txbxContent>
          </v:textbox>
          <w10:wrap anchorx="page" anchory="page"/>
          <w10:anchorlock/>
        </v:shape>
      </w:pict>
    </w:r>
  </w:p>
  <w:p w:rsidR="00EB5D4A" w:rsidRPr="003D4B8B" w:rsidRDefault="00EB5D4A" w:rsidP="003D4B8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2" w:type="dxa"/>
      <w:tblInd w:w="-85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16"/>
      <w:gridCol w:w="2608"/>
      <w:gridCol w:w="1304"/>
      <w:gridCol w:w="1134"/>
    </w:tblGrid>
    <w:tr w:rsidR="003D4B8B" w:rsidRPr="001B176C" w:rsidTr="00D819CE">
      <w:trPr>
        <w:cantSplit/>
      </w:trPr>
      <w:tc>
        <w:tcPr>
          <w:tcW w:w="5216" w:type="dxa"/>
          <w:vMerge w:val="restart"/>
        </w:tcPr>
        <w:p w:rsidR="003D4B8B" w:rsidRPr="001B176C" w:rsidRDefault="003D4B8B" w:rsidP="00895B0F">
          <w:pPr>
            <w:pStyle w:val="Dokumentinfo"/>
          </w:pPr>
          <w:bookmarkStart w:id="9" w:name="objLogo_01"/>
          <w:r>
            <w:t xml:space="preserve">     </w:t>
          </w:r>
          <w:bookmarkEnd w:id="9"/>
        </w:p>
      </w:tc>
      <w:tc>
        <w:tcPr>
          <w:tcW w:w="3912" w:type="dxa"/>
          <w:gridSpan w:val="2"/>
        </w:tcPr>
        <w:p w:rsidR="003D4B8B" w:rsidRPr="001B176C" w:rsidRDefault="003D4B8B" w:rsidP="00AD6246">
          <w:pPr>
            <w:pStyle w:val="Doktyp"/>
          </w:pPr>
          <w:bookmarkStart w:id="10" w:name="bmkDocType_01"/>
          <w:r>
            <w:t>BILAGA</w:t>
          </w:r>
          <w:bookmarkEnd w:id="10"/>
        </w:p>
      </w:tc>
      <w:bookmarkStart w:id="11" w:name="objPageNbr_01"/>
      <w:tc>
        <w:tcPr>
          <w:tcW w:w="1134" w:type="dxa"/>
        </w:tcPr>
        <w:p w:rsidR="003D4B8B" w:rsidRPr="001B176C" w:rsidRDefault="003D4B8B" w:rsidP="00895B0F">
          <w:pPr>
            <w:pStyle w:val="Dokumentinfo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 \* MERGEFORMAT </w:instrText>
          </w:r>
          <w:r>
            <w:rPr>
              <w:rStyle w:val="Sidnummer"/>
            </w:rPr>
            <w:fldChar w:fldCharType="separate"/>
          </w:r>
          <w:r w:rsidR="00B83EF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 \* MERGEFORMAT </w:instrText>
          </w:r>
          <w:r>
            <w:rPr>
              <w:rStyle w:val="Sidnummer"/>
            </w:rPr>
            <w:fldChar w:fldCharType="separate"/>
          </w:r>
          <w:r w:rsidR="00B83EF3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11"/>
        </w:p>
      </w:tc>
    </w:tr>
    <w:tr w:rsidR="003D4B8B" w:rsidRPr="001B176C" w:rsidTr="00D819CE">
      <w:trPr>
        <w:cantSplit/>
      </w:trPr>
      <w:tc>
        <w:tcPr>
          <w:tcW w:w="5216" w:type="dxa"/>
          <w:vMerge/>
        </w:tcPr>
        <w:p w:rsidR="003D4B8B" w:rsidRPr="001B176C" w:rsidRDefault="003D4B8B" w:rsidP="00895B0F">
          <w:pPr>
            <w:pStyle w:val="Dokumentinfo"/>
          </w:pPr>
        </w:p>
      </w:tc>
      <w:tc>
        <w:tcPr>
          <w:tcW w:w="2608" w:type="dxa"/>
        </w:tcPr>
        <w:p w:rsidR="003D4B8B" w:rsidRPr="001B176C" w:rsidRDefault="003D4B8B" w:rsidP="00895B0F">
          <w:pPr>
            <w:pStyle w:val="Dokumentinfo"/>
          </w:pPr>
          <w:bookmarkStart w:id="12" w:name="capDocDate_01"/>
          <w:r>
            <w:t xml:space="preserve"> </w:t>
          </w:r>
          <w:bookmarkEnd w:id="12"/>
        </w:p>
      </w:tc>
      <w:tc>
        <w:tcPr>
          <w:tcW w:w="2438" w:type="dxa"/>
          <w:gridSpan w:val="2"/>
        </w:tcPr>
        <w:p w:rsidR="003D4B8B" w:rsidRPr="00743142" w:rsidRDefault="003D4B8B" w:rsidP="00895B0F">
          <w:pPr>
            <w:pStyle w:val="Dokumentinfo"/>
          </w:pPr>
          <w:bookmarkStart w:id="13" w:name="capOurRef_01"/>
          <w:r>
            <w:t xml:space="preserve"> </w:t>
          </w:r>
          <w:bookmarkEnd w:id="13"/>
        </w:p>
      </w:tc>
    </w:tr>
    <w:tr w:rsidR="003D4B8B" w:rsidRPr="001B176C" w:rsidTr="00D819CE">
      <w:trPr>
        <w:cantSplit/>
        <w:trHeight w:val="351"/>
      </w:trPr>
      <w:tc>
        <w:tcPr>
          <w:tcW w:w="5216" w:type="dxa"/>
          <w:vMerge/>
        </w:tcPr>
        <w:p w:rsidR="003D4B8B" w:rsidRPr="001B176C" w:rsidRDefault="003D4B8B" w:rsidP="00895B0F">
          <w:pPr>
            <w:pStyle w:val="Dokumentinfo"/>
          </w:pPr>
        </w:p>
      </w:tc>
      <w:tc>
        <w:tcPr>
          <w:tcW w:w="2608" w:type="dxa"/>
        </w:tcPr>
        <w:p w:rsidR="003D4B8B" w:rsidRPr="001B176C" w:rsidRDefault="003D4B8B" w:rsidP="00895B0F">
          <w:pPr>
            <w:pStyle w:val="Dokumentinfo"/>
          </w:pPr>
          <w:bookmarkStart w:id="14" w:name="bmkDocDate_01"/>
          <w:r>
            <w:t xml:space="preserve"> </w:t>
          </w:r>
          <w:bookmarkEnd w:id="14"/>
        </w:p>
      </w:tc>
      <w:tc>
        <w:tcPr>
          <w:tcW w:w="2438" w:type="dxa"/>
          <w:gridSpan w:val="2"/>
        </w:tcPr>
        <w:p w:rsidR="003D4B8B" w:rsidRPr="000E1AEA" w:rsidRDefault="003D4B8B" w:rsidP="00895B0F">
          <w:pPr>
            <w:pStyle w:val="Dokumentinfo"/>
          </w:pPr>
          <w:bookmarkStart w:id="15" w:name="bmkOurRef_01"/>
          <w:r>
            <w:t xml:space="preserve"> </w:t>
          </w:r>
          <w:bookmarkEnd w:id="15"/>
        </w:p>
      </w:tc>
    </w:tr>
    <w:tr w:rsidR="003D4B8B" w:rsidRPr="001B176C" w:rsidTr="00D819CE">
      <w:trPr>
        <w:cantSplit/>
      </w:trPr>
      <w:tc>
        <w:tcPr>
          <w:tcW w:w="5216" w:type="dxa"/>
          <w:vMerge/>
        </w:tcPr>
        <w:p w:rsidR="003D4B8B" w:rsidRPr="001B176C" w:rsidRDefault="003D4B8B" w:rsidP="00895B0F">
          <w:pPr>
            <w:pStyle w:val="Dokumentinfo"/>
          </w:pPr>
        </w:p>
      </w:tc>
      <w:tc>
        <w:tcPr>
          <w:tcW w:w="2608" w:type="dxa"/>
        </w:tcPr>
        <w:p w:rsidR="003D4B8B" w:rsidRPr="001B176C" w:rsidRDefault="003D4B8B" w:rsidP="00895B0F">
          <w:pPr>
            <w:pStyle w:val="Dokumentinfo"/>
          </w:pPr>
          <w:bookmarkStart w:id="16" w:name="capYourDate_01"/>
          <w:r>
            <w:t xml:space="preserve"> </w:t>
          </w:r>
          <w:bookmarkEnd w:id="16"/>
        </w:p>
      </w:tc>
      <w:tc>
        <w:tcPr>
          <w:tcW w:w="2438" w:type="dxa"/>
          <w:gridSpan w:val="2"/>
        </w:tcPr>
        <w:p w:rsidR="003D4B8B" w:rsidRPr="00743142" w:rsidRDefault="003D4B8B" w:rsidP="00895B0F">
          <w:pPr>
            <w:pStyle w:val="Dokumentinfo"/>
          </w:pPr>
          <w:bookmarkStart w:id="17" w:name="capYourRef_01"/>
          <w:r>
            <w:t xml:space="preserve"> </w:t>
          </w:r>
          <w:bookmarkEnd w:id="17"/>
        </w:p>
      </w:tc>
    </w:tr>
    <w:tr w:rsidR="003D4B8B" w:rsidRPr="001B176C" w:rsidTr="00D819CE">
      <w:trPr>
        <w:cantSplit/>
        <w:trHeight w:val="263"/>
      </w:trPr>
      <w:tc>
        <w:tcPr>
          <w:tcW w:w="5216" w:type="dxa"/>
          <w:vMerge/>
        </w:tcPr>
        <w:p w:rsidR="003D4B8B" w:rsidRPr="001B176C" w:rsidRDefault="003D4B8B" w:rsidP="00895B0F">
          <w:pPr>
            <w:pStyle w:val="Dokumentinfo"/>
          </w:pPr>
        </w:p>
      </w:tc>
      <w:tc>
        <w:tcPr>
          <w:tcW w:w="2608" w:type="dxa"/>
        </w:tcPr>
        <w:p w:rsidR="003D4B8B" w:rsidRPr="001B176C" w:rsidRDefault="003D4B8B" w:rsidP="00895B0F">
          <w:pPr>
            <w:pStyle w:val="Dokumentinfo"/>
          </w:pPr>
          <w:bookmarkStart w:id="18" w:name="bmkYourDate_01"/>
          <w:r>
            <w:t xml:space="preserve"> </w:t>
          </w:r>
          <w:bookmarkEnd w:id="18"/>
        </w:p>
      </w:tc>
      <w:tc>
        <w:tcPr>
          <w:tcW w:w="2438" w:type="dxa"/>
          <w:gridSpan w:val="2"/>
        </w:tcPr>
        <w:p w:rsidR="003D4B8B" w:rsidRPr="000E1AEA" w:rsidRDefault="003D4B8B" w:rsidP="00895B0F">
          <w:pPr>
            <w:pStyle w:val="Dokumentinfo"/>
          </w:pPr>
          <w:bookmarkStart w:id="19" w:name="bmkYourRef_01"/>
          <w:r>
            <w:t xml:space="preserve"> </w:t>
          </w:r>
          <w:bookmarkEnd w:id="19"/>
        </w:p>
      </w:tc>
    </w:tr>
  </w:tbl>
  <w:p w:rsidR="003D4B8B" w:rsidRPr="008D6F39" w:rsidRDefault="003D4B8B" w:rsidP="009D4442">
    <w:pPr>
      <w:pStyle w:val="Sidhuvud"/>
      <w:rPr>
        <w:szCs w:val="2"/>
      </w:rPr>
    </w:pPr>
    <w:bookmarkStart w:id="20" w:name="insFirstHeader_01"/>
    <w:r>
      <w:rPr>
        <w:szCs w:val="2"/>
      </w:rPr>
      <w:t xml:space="preserve"> </w:t>
    </w:r>
    <w:bookmarkEnd w:id="20"/>
    <w:r w:rsidR="00B83EF3">
      <w:rPr>
        <w:noProof/>
        <w:szCs w:val="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bmkLogo" o:spid="_x0000_s2049" type="#_x0000_t202" alt="bmkLogo" style="position:absolute;margin-left:56.65pt;margin-top:42.5pt;width:170.65pt;height:26.35pt;z-index:251664896;mso-position-horizontal:absolute;mso-position-horizontal-relative:page;mso-position-vertical:absolute;mso-position-vertical-relative:page" o:allowincell="f" stroked="f">
          <v:fill r:id="rId1" o:title="logoEI" type="frame"/>
          <v:textbox style="mso-next-textbox:#bmkLogo" inset="0,0,0,0">
            <w:txbxContent>
              <w:p w:rsidR="003D4B8B" w:rsidRPr="003D7109" w:rsidRDefault="003D4B8B" w:rsidP="009D4442"/>
            </w:txbxContent>
          </v:textbox>
          <w10:wrap anchorx="page" anchory="page"/>
          <w10:anchorlock/>
        </v:shape>
      </w:pict>
    </w:r>
  </w:p>
  <w:p w:rsidR="00EB5D4A" w:rsidRPr="003D4B8B" w:rsidRDefault="00EB5D4A" w:rsidP="003D4B8B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7C271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2C70F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60A69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4A6C2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D62DB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AACBF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5E7A1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3C5B7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3A157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481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A394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C66486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7C84F2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F911A92"/>
    <w:multiLevelType w:val="multilevel"/>
    <w:tmpl w:val="472E388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18"/>
      </w:rPr>
    </w:lvl>
    <w:lvl w:ilvl="2">
      <w:start w:val="1"/>
      <w:numFmt w:val="bullet"/>
      <w:lvlText w:val="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2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sz w:val="12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9606A5"/>
    <w:multiLevelType w:val="multilevel"/>
    <w:tmpl w:val="F760CDE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F0642A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724637D5"/>
    <w:multiLevelType w:val="hybridMultilevel"/>
    <w:tmpl w:val="37F883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A23CF7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7C8B38A9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1"/>
  </w:num>
  <w:num w:numId="2">
    <w:abstractNumId w:val="16"/>
  </w:num>
  <w:num w:numId="3">
    <w:abstractNumId w:val="15"/>
  </w:num>
  <w:num w:numId="4">
    <w:abstractNumId w:val="17"/>
  </w:num>
  <w:num w:numId="5">
    <w:abstractNumId w:val="9"/>
  </w:num>
  <w:num w:numId="6">
    <w:abstractNumId w:val="14"/>
  </w:num>
  <w:num w:numId="7">
    <w:abstractNumId w:val="14"/>
  </w:num>
  <w:num w:numId="8">
    <w:abstractNumId w:val="13"/>
  </w:num>
  <w:num w:numId="9">
    <w:abstractNumId w:val="14"/>
  </w:num>
  <w:num w:numId="10">
    <w:abstractNumId w:val="13"/>
  </w:num>
  <w:num w:numId="11">
    <w:abstractNumId w:val="10"/>
  </w:num>
  <w:num w:numId="12">
    <w:abstractNumId w:val="11"/>
  </w:num>
  <w:num w:numId="13">
    <w:abstractNumId w:val="19"/>
  </w:num>
  <w:num w:numId="14">
    <w:abstractNumId w:val="23"/>
  </w:num>
  <w:num w:numId="15">
    <w:abstractNumId w:val="22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8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8B"/>
    <w:rsid w:val="00003C53"/>
    <w:rsid w:val="00003FC7"/>
    <w:rsid w:val="000102C4"/>
    <w:rsid w:val="0001193F"/>
    <w:rsid w:val="00013669"/>
    <w:rsid w:val="000245A0"/>
    <w:rsid w:val="00025755"/>
    <w:rsid w:val="00025A57"/>
    <w:rsid w:val="0004199C"/>
    <w:rsid w:val="00052C82"/>
    <w:rsid w:val="00054167"/>
    <w:rsid w:val="00081218"/>
    <w:rsid w:val="00086976"/>
    <w:rsid w:val="00092C75"/>
    <w:rsid w:val="000931E4"/>
    <w:rsid w:val="000933C6"/>
    <w:rsid w:val="000978D5"/>
    <w:rsid w:val="000A78F7"/>
    <w:rsid w:val="000B3063"/>
    <w:rsid w:val="000B3BBA"/>
    <w:rsid w:val="000B5053"/>
    <w:rsid w:val="000C62BD"/>
    <w:rsid w:val="000D60F1"/>
    <w:rsid w:val="000E1AEA"/>
    <w:rsid w:val="000E73F0"/>
    <w:rsid w:val="000F61A8"/>
    <w:rsid w:val="00106123"/>
    <w:rsid w:val="00106628"/>
    <w:rsid w:val="00114B2B"/>
    <w:rsid w:val="0013703E"/>
    <w:rsid w:val="00145D00"/>
    <w:rsid w:val="001539D7"/>
    <w:rsid w:val="001610C4"/>
    <w:rsid w:val="00161D92"/>
    <w:rsid w:val="00163B01"/>
    <w:rsid w:val="00175852"/>
    <w:rsid w:val="00192239"/>
    <w:rsid w:val="001975C0"/>
    <w:rsid w:val="001A01C8"/>
    <w:rsid w:val="001A0AFF"/>
    <w:rsid w:val="001A621D"/>
    <w:rsid w:val="001B176C"/>
    <w:rsid w:val="001C41C3"/>
    <w:rsid w:val="001C65C2"/>
    <w:rsid w:val="001D0579"/>
    <w:rsid w:val="001D7D2E"/>
    <w:rsid w:val="001E0F51"/>
    <w:rsid w:val="001F0641"/>
    <w:rsid w:val="001F0AFE"/>
    <w:rsid w:val="001F204D"/>
    <w:rsid w:val="001F46A5"/>
    <w:rsid w:val="00205D68"/>
    <w:rsid w:val="0021050C"/>
    <w:rsid w:val="00211D57"/>
    <w:rsid w:val="002169B8"/>
    <w:rsid w:val="002174E5"/>
    <w:rsid w:val="002219A1"/>
    <w:rsid w:val="002364BF"/>
    <w:rsid w:val="002431A5"/>
    <w:rsid w:val="00246D93"/>
    <w:rsid w:val="00247C17"/>
    <w:rsid w:val="0025346D"/>
    <w:rsid w:val="00253EBE"/>
    <w:rsid w:val="00254621"/>
    <w:rsid w:val="002554C2"/>
    <w:rsid w:val="002567C8"/>
    <w:rsid w:val="00256FAB"/>
    <w:rsid w:val="00260C82"/>
    <w:rsid w:val="00261AB2"/>
    <w:rsid w:val="002749EF"/>
    <w:rsid w:val="002755FD"/>
    <w:rsid w:val="00275FB8"/>
    <w:rsid w:val="0028223D"/>
    <w:rsid w:val="002A0745"/>
    <w:rsid w:val="002A57F4"/>
    <w:rsid w:val="002B78F4"/>
    <w:rsid w:val="002C3044"/>
    <w:rsid w:val="002C34A7"/>
    <w:rsid w:val="002C5707"/>
    <w:rsid w:val="002D0D07"/>
    <w:rsid w:val="002D137B"/>
    <w:rsid w:val="002D3546"/>
    <w:rsid w:val="002D37AA"/>
    <w:rsid w:val="002D4BF1"/>
    <w:rsid w:val="002D596A"/>
    <w:rsid w:val="002E479B"/>
    <w:rsid w:val="002F1C6E"/>
    <w:rsid w:val="0030452C"/>
    <w:rsid w:val="00306658"/>
    <w:rsid w:val="0031034A"/>
    <w:rsid w:val="00331046"/>
    <w:rsid w:val="0033572A"/>
    <w:rsid w:val="003478F4"/>
    <w:rsid w:val="0037359A"/>
    <w:rsid w:val="00373BD5"/>
    <w:rsid w:val="0037599C"/>
    <w:rsid w:val="00380AA9"/>
    <w:rsid w:val="0039425C"/>
    <w:rsid w:val="003959B2"/>
    <w:rsid w:val="003C0A5E"/>
    <w:rsid w:val="003C0E8F"/>
    <w:rsid w:val="003D0294"/>
    <w:rsid w:val="003D19A3"/>
    <w:rsid w:val="003D4B8B"/>
    <w:rsid w:val="003E54B0"/>
    <w:rsid w:val="003E79E5"/>
    <w:rsid w:val="003F3C0D"/>
    <w:rsid w:val="00403963"/>
    <w:rsid w:val="00410734"/>
    <w:rsid w:val="00422F82"/>
    <w:rsid w:val="004355B0"/>
    <w:rsid w:val="00437828"/>
    <w:rsid w:val="004543AC"/>
    <w:rsid w:val="00456AB4"/>
    <w:rsid w:val="00456F0B"/>
    <w:rsid w:val="004610A1"/>
    <w:rsid w:val="004615ED"/>
    <w:rsid w:val="004721E5"/>
    <w:rsid w:val="004827DD"/>
    <w:rsid w:val="004855EC"/>
    <w:rsid w:val="004A398F"/>
    <w:rsid w:val="004A6C56"/>
    <w:rsid w:val="004B1C7E"/>
    <w:rsid w:val="004D14E0"/>
    <w:rsid w:val="004D5A29"/>
    <w:rsid w:val="004D6BC3"/>
    <w:rsid w:val="004F16E4"/>
    <w:rsid w:val="00505059"/>
    <w:rsid w:val="00507690"/>
    <w:rsid w:val="00514DE2"/>
    <w:rsid w:val="00530832"/>
    <w:rsid w:val="00547889"/>
    <w:rsid w:val="00556057"/>
    <w:rsid w:val="005614CC"/>
    <w:rsid w:val="0057050C"/>
    <w:rsid w:val="005755D3"/>
    <w:rsid w:val="00583478"/>
    <w:rsid w:val="00591273"/>
    <w:rsid w:val="005960E3"/>
    <w:rsid w:val="005A14F1"/>
    <w:rsid w:val="005A2988"/>
    <w:rsid w:val="005A560E"/>
    <w:rsid w:val="005A7BF6"/>
    <w:rsid w:val="005A7D35"/>
    <w:rsid w:val="005B40B8"/>
    <w:rsid w:val="005B43BF"/>
    <w:rsid w:val="005D1D4D"/>
    <w:rsid w:val="005D3C42"/>
    <w:rsid w:val="005E186E"/>
    <w:rsid w:val="005E2A1D"/>
    <w:rsid w:val="005E4739"/>
    <w:rsid w:val="005E6F9F"/>
    <w:rsid w:val="005F3D31"/>
    <w:rsid w:val="0060584D"/>
    <w:rsid w:val="006103F4"/>
    <w:rsid w:val="006118C0"/>
    <w:rsid w:val="00612819"/>
    <w:rsid w:val="006149E2"/>
    <w:rsid w:val="00617180"/>
    <w:rsid w:val="0062491F"/>
    <w:rsid w:val="0064171C"/>
    <w:rsid w:val="00643DE3"/>
    <w:rsid w:val="006476B8"/>
    <w:rsid w:val="00655CF1"/>
    <w:rsid w:val="0066047A"/>
    <w:rsid w:val="006658AC"/>
    <w:rsid w:val="006669DF"/>
    <w:rsid w:val="006703C5"/>
    <w:rsid w:val="0068310D"/>
    <w:rsid w:val="006A0E0C"/>
    <w:rsid w:val="006A17B7"/>
    <w:rsid w:val="006A2D74"/>
    <w:rsid w:val="006A609E"/>
    <w:rsid w:val="006A691C"/>
    <w:rsid w:val="006A6D36"/>
    <w:rsid w:val="006C001C"/>
    <w:rsid w:val="006C0142"/>
    <w:rsid w:val="006C16B7"/>
    <w:rsid w:val="006D2B75"/>
    <w:rsid w:val="006D3E0A"/>
    <w:rsid w:val="006D4A59"/>
    <w:rsid w:val="006E5D6D"/>
    <w:rsid w:val="006F052F"/>
    <w:rsid w:val="006F51DA"/>
    <w:rsid w:val="006F55B8"/>
    <w:rsid w:val="006F78DF"/>
    <w:rsid w:val="0070250F"/>
    <w:rsid w:val="00727D7D"/>
    <w:rsid w:val="007319E1"/>
    <w:rsid w:val="00731FF0"/>
    <w:rsid w:val="00734266"/>
    <w:rsid w:val="00743142"/>
    <w:rsid w:val="00747DBA"/>
    <w:rsid w:val="007546CC"/>
    <w:rsid w:val="00755E3A"/>
    <w:rsid w:val="00776381"/>
    <w:rsid w:val="00776E19"/>
    <w:rsid w:val="00777760"/>
    <w:rsid w:val="00781BBF"/>
    <w:rsid w:val="007846D6"/>
    <w:rsid w:val="007855BB"/>
    <w:rsid w:val="00786EB4"/>
    <w:rsid w:val="007A6CDE"/>
    <w:rsid w:val="007B7D73"/>
    <w:rsid w:val="007C04DC"/>
    <w:rsid w:val="007C4389"/>
    <w:rsid w:val="007D58CB"/>
    <w:rsid w:val="007E4A10"/>
    <w:rsid w:val="007F173A"/>
    <w:rsid w:val="007F4227"/>
    <w:rsid w:val="00807FAD"/>
    <w:rsid w:val="0081041D"/>
    <w:rsid w:val="00810AF3"/>
    <w:rsid w:val="00813A21"/>
    <w:rsid w:val="00822905"/>
    <w:rsid w:val="0083380F"/>
    <w:rsid w:val="00834753"/>
    <w:rsid w:val="008418DB"/>
    <w:rsid w:val="00841A1C"/>
    <w:rsid w:val="00846484"/>
    <w:rsid w:val="008605C7"/>
    <w:rsid w:val="00877E46"/>
    <w:rsid w:val="00881F11"/>
    <w:rsid w:val="00895AEA"/>
    <w:rsid w:val="0089680A"/>
    <w:rsid w:val="008B3F1E"/>
    <w:rsid w:val="008B527B"/>
    <w:rsid w:val="008C3805"/>
    <w:rsid w:val="008C61A3"/>
    <w:rsid w:val="008C665D"/>
    <w:rsid w:val="008D35A3"/>
    <w:rsid w:val="008D4E37"/>
    <w:rsid w:val="008D6218"/>
    <w:rsid w:val="008D6F39"/>
    <w:rsid w:val="008D71BA"/>
    <w:rsid w:val="008E52F8"/>
    <w:rsid w:val="00900213"/>
    <w:rsid w:val="00906D5B"/>
    <w:rsid w:val="00907C57"/>
    <w:rsid w:val="0091202E"/>
    <w:rsid w:val="009127F2"/>
    <w:rsid w:val="00950681"/>
    <w:rsid w:val="009569DE"/>
    <w:rsid w:val="00964F3C"/>
    <w:rsid w:val="00970E9D"/>
    <w:rsid w:val="009950BA"/>
    <w:rsid w:val="009A209A"/>
    <w:rsid w:val="009B74C0"/>
    <w:rsid w:val="009B763E"/>
    <w:rsid w:val="009E139C"/>
    <w:rsid w:val="009E2243"/>
    <w:rsid w:val="009E6344"/>
    <w:rsid w:val="009F4568"/>
    <w:rsid w:val="009F66D1"/>
    <w:rsid w:val="00A02011"/>
    <w:rsid w:val="00A04DEB"/>
    <w:rsid w:val="00A06BD0"/>
    <w:rsid w:val="00A06BFD"/>
    <w:rsid w:val="00A2041F"/>
    <w:rsid w:val="00A220C9"/>
    <w:rsid w:val="00A233B4"/>
    <w:rsid w:val="00A275A8"/>
    <w:rsid w:val="00A32D20"/>
    <w:rsid w:val="00A35869"/>
    <w:rsid w:val="00A51B9B"/>
    <w:rsid w:val="00A745D0"/>
    <w:rsid w:val="00A75275"/>
    <w:rsid w:val="00A80F02"/>
    <w:rsid w:val="00A8129B"/>
    <w:rsid w:val="00A824DC"/>
    <w:rsid w:val="00A83190"/>
    <w:rsid w:val="00A85AA5"/>
    <w:rsid w:val="00A867F4"/>
    <w:rsid w:val="00A87000"/>
    <w:rsid w:val="00A90BCC"/>
    <w:rsid w:val="00A95EAD"/>
    <w:rsid w:val="00AA2102"/>
    <w:rsid w:val="00AA6199"/>
    <w:rsid w:val="00AA6A35"/>
    <w:rsid w:val="00AB0F31"/>
    <w:rsid w:val="00AB17F6"/>
    <w:rsid w:val="00AB6B79"/>
    <w:rsid w:val="00AB7414"/>
    <w:rsid w:val="00AE2CFD"/>
    <w:rsid w:val="00AE6F64"/>
    <w:rsid w:val="00AF2531"/>
    <w:rsid w:val="00AF428D"/>
    <w:rsid w:val="00AF704F"/>
    <w:rsid w:val="00B070C5"/>
    <w:rsid w:val="00B162E6"/>
    <w:rsid w:val="00B17304"/>
    <w:rsid w:val="00B26ED8"/>
    <w:rsid w:val="00B306EA"/>
    <w:rsid w:val="00B30D13"/>
    <w:rsid w:val="00B33E2C"/>
    <w:rsid w:val="00B46B77"/>
    <w:rsid w:val="00B47206"/>
    <w:rsid w:val="00B812F0"/>
    <w:rsid w:val="00B828E2"/>
    <w:rsid w:val="00B83EF3"/>
    <w:rsid w:val="00B859A5"/>
    <w:rsid w:val="00B90030"/>
    <w:rsid w:val="00BA2846"/>
    <w:rsid w:val="00BB1B90"/>
    <w:rsid w:val="00BB1FC8"/>
    <w:rsid w:val="00BC7558"/>
    <w:rsid w:val="00BD6372"/>
    <w:rsid w:val="00BF1DE3"/>
    <w:rsid w:val="00BF5AA4"/>
    <w:rsid w:val="00BF6539"/>
    <w:rsid w:val="00C02735"/>
    <w:rsid w:val="00C05AEF"/>
    <w:rsid w:val="00C06419"/>
    <w:rsid w:val="00C11AF9"/>
    <w:rsid w:val="00C17373"/>
    <w:rsid w:val="00C310B6"/>
    <w:rsid w:val="00C3411F"/>
    <w:rsid w:val="00C35C1B"/>
    <w:rsid w:val="00C37DA4"/>
    <w:rsid w:val="00C4538F"/>
    <w:rsid w:val="00C47372"/>
    <w:rsid w:val="00C53CE9"/>
    <w:rsid w:val="00C547B6"/>
    <w:rsid w:val="00C65B90"/>
    <w:rsid w:val="00C7168B"/>
    <w:rsid w:val="00C71C08"/>
    <w:rsid w:val="00C72E71"/>
    <w:rsid w:val="00C72FAC"/>
    <w:rsid w:val="00C73702"/>
    <w:rsid w:val="00C829FB"/>
    <w:rsid w:val="00C861BC"/>
    <w:rsid w:val="00C97F90"/>
    <w:rsid w:val="00CA1DC9"/>
    <w:rsid w:val="00CA4A9E"/>
    <w:rsid w:val="00CA7714"/>
    <w:rsid w:val="00CB439C"/>
    <w:rsid w:val="00CB43E9"/>
    <w:rsid w:val="00CD121F"/>
    <w:rsid w:val="00CE605B"/>
    <w:rsid w:val="00CF6B31"/>
    <w:rsid w:val="00CF717B"/>
    <w:rsid w:val="00D07181"/>
    <w:rsid w:val="00D1660E"/>
    <w:rsid w:val="00D238FB"/>
    <w:rsid w:val="00D2670F"/>
    <w:rsid w:val="00D270F6"/>
    <w:rsid w:val="00D30A30"/>
    <w:rsid w:val="00D30DCF"/>
    <w:rsid w:val="00D31CFC"/>
    <w:rsid w:val="00D3712E"/>
    <w:rsid w:val="00D44CCA"/>
    <w:rsid w:val="00D506B1"/>
    <w:rsid w:val="00D55674"/>
    <w:rsid w:val="00D6157D"/>
    <w:rsid w:val="00D61C5D"/>
    <w:rsid w:val="00D638D3"/>
    <w:rsid w:val="00D64AE1"/>
    <w:rsid w:val="00D830E2"/>
    <w:rsid w:val="00D8429B"/>
    <w:rsid w:val="00DA392B"/>
    <w:rsid w:val="00DB4B08"/>
    <w:rsid w:val="00DB6497"/>
    <w:rsid w:val="00DB784D"/>
    <w:rsid w:val="00DC2068"/>
    <w:rsid w:val="00DC31E3"/>
    <w:rsid w:val="00DE0C80"/>
    <w:rsid w:val="00DE3F53"/>
    <w:rsid w:val="00DE44D9"/>
    <w:rsid w:val="00DE6BFB"/>
    <w:rsid w:val="00DF1616"/>
    <w:rsid w:val="00DF41C1"/>
    <w:rsid w:val="00DF7CD8"/>
    <w:rsid w:val="00E0056F"/>
    <w:rsid w:val="00E05CB8"/>
    <w:rsid w:val="00E07350"/>
    <w:rsid w:val="00E1651E"/>
    <w:rsid w:val="00E2290D"/>
    <w:rsid w:val="00E2631A"/>
    <w:rsid w:val="00E3156D"/>
    <w:rsid w:val="00E35523"/>
    <w:rsid w:val="00E433C9"/>
    <w:rsid w:val="00E53319"/>
    <w:rsid w:val="00E55445"/>
    <w:rsid w:val="00E57FAF"/>
    <w:rsid w:val="00E72B0E"/>
    <w:rsid w:val="00E73CD9"/>
    <w:rsid w:val="00E8154A"/>
    <w:rsid w:val="00E91DFB"/>
    <w:rsid w:val="00EA040E"/>
    <w:rsid w:val="00EA058D"/>
    <w:rsid w:val="00EA1814"/>
    <w:rsid w:val="00EA3004"/>
    <w:rsid w:val="00EA5C03"/>
    <w:rsid w:val="00EA753D"/>
    <w:rsid w:val="00EB1CD0"/>
    <w:rsid w:val="00EB5D4A"/>
    <w:rsid w:val="00EB7C47"/>
    <w:rsid w:val="00EC75ED"/>
    <w:rsid w:val="00ED3FDF"/>
    <w:rsid w:val="00ED4FEF"/>
    <w:rsid w:val="00ED6582"/>
    <w:rsid w:val="00EF3F8A"/>
    <w:rsid w:val="00EF4F1D"/>
    <w:rsid w:val="00F00379"/>
    <w:rsid w:val="00F036FD"/>
    <w:rsid w:val="00F038AD"/>
    <w:rsid w:val="00F13C4C"/>
    <w:rsid w:val="00F32362"/>
    <w:rsid w:val="00F36EE4"/>
    <w:rsid w:val="00F44849"/>
    <w:rsid w:val="00F51B4F"/>
    <w:rsid w:val="00F53E43"/>
    <w:rsid w:val="00F55463"/>
    <w:rsid w:val="00F56A3B"/>
    <w:rsid w:val="00F61CFC"/>
    <w:rsid w:val="00F67200"/>
    <w:rsid w:val="00F81B05"/>
    <w:rsid w:val="00FA4526"/>
    <w:rsid w:val="00FA4D81"/>
    <w:rsid w:val="00FB0F74"/>
    <w:rsid w:val="00FB5DF2"/>
    <w:rsid w:val="00FC07BB"/>
    <w:rsid w:val="00FD0814"/>
    <w:rsid w:val="00FD10DA"/>
    <w:rsid w:val="00FD5F27"/>
    <w:rsid w:val="00FE1F49"/>
    <w:rsid w:val="00FE2F85"/>
    <w:rsid w:val="00FE694B"/>
    <w:rsid w:val="00FF0203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B17F6"/>
    <w:rPr>
      <w:rFonts w:asciiTheme="minorHAnsi" w:hAnsiTheme="minorHAnsi"/>
      <w:sz w:val="22"/>
      <w:szCs w:val="24"/>
    </w:rPr>
  </w:style>
  <w:style w:type="paragraph" w:styleId="Rubrik1">
    <w:name w:val="heading 1"/>
    <w:basedOn w:val="Normal"/>
    <w:next w:val="Brdtext"/>
    <w:qFormat/>
    <w:rsid w:val="00AB17F6"/>
    <w:pPr>
      <w:keepNext/>
      <w:spacing w:after="240"/>
      <w:outlineLvl w:val="0"/>
    </w:pPr>
    <w:rPr>
      <w:rFonts w:asciiTheme="majorHAnsi" w:hAnsiTheme="majorHAnsi" w:cs="Arial"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AB17F6"/>
    <w:pPr>
      <w:keepNext/>
      <w:spacing w:before="360" w:after="120"/>
      <w:outlineLvl w:val="1"/>
    </w:pPr>
    <w:rPr>
      <w:rFonts w:asciiTheme="majorHAnsi" w:hAnsiTheme="majorHAnsi" w:cs="Arial"/>
      <w:bCs/>
      <w:iCs/>
      <w:sz w:val="24"/>
      <w:szCs w:val="28"/>
    </w:rPr>
  </w:style>
  <w:style w:type="paragraph" w:styleId="Rubrik3">
    <w:name w:val="heading 3"/>
    <w:basedOn w:val="Normal"/>
    <w:next w:val="Brdtext"/>
    <w:qFormat/>
    <w:rsid w:val="00AB17F6"/>
    <w:pPr>
      <w:keepNext/>
      <w:spacing w:before="280" w:after="120"/>
      <w:outlineLvl w:val="2"/>
    </w:pPr>
    <w:rPr>
      <w:rFonts w:asciiTheme="majorHAnsi" w:hAnsiTheme="majorHAnsi" w:cs="Arial"/>
      <w:bCs/>
      <w:sz w:val="20"/>
      <w:szCs w:val="26"/>
    </w:rPr>
  </w:style>
  <w:style w:type="paragraph" w:styleId="Rubrik4">
    <w:name w:val="heading 4"/>
    <w:basedOn w:val="Normal"/>
    <w:next w:val="Brdtext"/>
    <w:rsid w:val="00AB17F6"/>
    <w:pPr>
      <w:keepNext/>
      <w:spacing w:before="240" w:after="60"/>
      <w:outlineLvl w:val="3"/>
    </w:pPr>
    <w:rPr>
      <w:rFonts w:asciiTheme="majorHAnsi" w:hAnsiTheme="majorHAnsi"/>
      <w:bCs/>
      <w:i/>
      <w:sz w:val="20"/>
      <w:szCs w:val="28"/>
    </w:rPr>
  </w:style>
  <w:style w:type="paragraph" w:styleId="Rubrik5">
    <w:name w:val="heading 5"/>
    <w:basedOn w:val="Normal"/>
    <w:next w:val="Normal"/>
    <w:semiHidden/>
    <w:qFormat/>
    <w:rsid w:val="00AB17F6"/>
    <w:pPr>
      <w:outlineLvl w:val="4"/>
    </w:pPr>
    <w:rPr>
      <w:rFonts w:asciiTheme="majorHAnsi" w:hAnsiTheme="majorHAnsi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AB17F6"/>
    <w:pPr>
      <w:outlineLvl w:val="5"/>
    </w:pPr>
    <w:rPr>
      <w:rFonts w:asciiTheme="majorHAnsi" w:hAnsiTheme="majorHAnsi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AB17F6"/>
    <w:pPr>
      <w:outlineLvl w:val="6"/>
    </w:pPr>
    <w:rPr>
      <w:rFonts w:asciiTheme="majorHAnsi" w:hAnsiTheme="majorHAnsi"/>
      <w:sz w:val="20"/>
    </w:rPr>
  </w:style>
  <w:style w:type="paragraph" w:styleId="Rubrik8">
    <w:name w:val="heading 8"/>
    <w:basedOn w:val="Normal"/>
    <w:next w:val="Normal"/>
    <w:semiHidden/>
    <w:qFormat/>
    <w:rsid w:val="00AB17F6"/>
    <w:pPr>
      <w:outlineLvl w:val="7"/>
    </w:pPr>
    <w:rPr>
      <w:rFonts w:asciiTheme="majorHAnsi" w:hAnsiTheme="majorHAnsi"/>
      <w:iCs/>
      <w:sz w:val="20"/>
    </w:rPr>
  </w:style>
  <w:style w:type="paragraph" w:styleId="Rubrik9">
    <w:name w:val="heading 9"/>
    <w:basedOn w:val="Normal"/>
    <w:next w:val="Normal"/>
    <w:semiHidden/>
    <w:qFormat/>
    <w:rsid w:val="00AB17F6"/>
    <w:pPr>
      <w:outlineLvl w:val="8"/>
    </w:pPr>
    <w:rPr>
      <w:rFonts w:asciiTheme="majorHAnsi" w:hAnsiTheme="majorHAnsi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AB17F6"/>
    <w:rPr>
      <w:rFonts w:asciiTheme="majorHAnsi" w:hAnsiTheme="majorHAnsi"/>
      <w:sz w:val="2"/>
    </w:rPr>
  </w:style>
  <w:style w:type="paragraph" w:styleId="Punktlista">
    <w:name w:val="List Bullet"/>
    <w:basedOn w:val="Normal"/>
    <w:qFormat/>
    <w:rsid w:val="001A621D"/>
    <w:pPr>
      <w:numPr>
        <w:numId w:val="9"/>
      </w:numPr>
      <w:spacing w:after="60" w:line="260" w:lineRule="atLeast"/>
    </w:pPr>
    <w:rPr>
      <w:sz w:val="20"/>
    </w:rPr>
  </w:style>
  <w:style w:type="paragraph" w:styleId="Sidfot">
    <w:name w:val="footer"/>
    <w:basedOn w:val="Normal"/>
    <w:semiHidden/>
    <w:rsid w:val="00BF6539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AB17F6"/>
    <w:rPr>
      <w:rFonts w:asciiTheme="majorHAnsi" w:hAnsiTheme="majorHAnsi"/>
      <w:sz w:val="22"/>
    </w:rPr>
  </w:style>
  <w:style w:type="paragraph" w:styleId="Innehll1">
    <w:name w:val="toc 1"/>
    <w:basedOn w:val="Normal"/>
    <w:next w:val="Normal"/>
    <w:autoRedefine/>
    <w:semiHidden/>
    <w:rsid w:val="006F55B8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6F55B8"/>
    <w:pPr>
      <w:ind w:left="720"/>
    </w:pPr>
  </w:style>
  <w:style w:type="paragraph" w:styleId="Innehll2">
    <w:name w:val="toc 2"/>
    <w:basedOn w:val="Normal"/>
    <w:next w:val="Normal"/>
    <w:autoRedefine/>
    <w:semiHidden/>
    <w:rsid w:val="006F55B8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6F55B8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6F55B8"/>
    <w:pPr>
      <w:ind w:left="960"/>
    </w:pPr>
  </w:style>
  <w:style w:type="paragraph" w:styleId="Innehll6">
    <w:name w:val="toc 6"/>
    <w:basedOn w:val="Normal"/>
    <w:next w:val="Normal"/>
    <w:autoRedefine/>
    <w:semiHidden/>
    <w:rsid w:val="006F55B8"/>
    <w:pPr>
      <w:ind w:left="1200"/>
    </w:pPr>
  </w:style>
  <w:style w:type="paragraph" w:styleId="Innehll7">
    <w:name w:val="toc 7"/>
    <w:basedOn w:val="Normal"/>
    <w:next w:val="Normal"/>
    <w:autoRedefine/>
    <w:semiHidden/>
    <w:rsid w:val="006F55B8"/>
    <w:pPr>
      <w:ind w:left="1440"/>
    </w:pPr>
  </w:style>
  <w:style w:type="paragraph" w:styleId="Innehll8">
    <w:name w:val="toc 8"/>
    <w:basedOn w:val="Normal"/>
    <w:next w:val="Normal"/>
    <w:autoRedefine/>
    <w:semiHidden/>
    <w:rsid w:val="006F55B8"/>
    <w:pPr>
      <w:ind w:left="1680"/>
    </w:pPr>
  </w:style>
  <w:style w:type="paragraph" w:styleId="Innehll9">
    <w:name w:val="toc 9"/>
    <w:basedOn w:val="Normal"/>
    <w:next w:val="Normal"/>
    <w:autoRedefine/>
    <w:semiHidden/>
    <w:rsid w:val="006F55B8"/>
    <w:pPr>
      <w:ind w:left="1920"/>
    </w:pPr>
  </w:style>
  <w:style w:type="character" w:styleId="Hyperlnk">
    <w:name w:val="Hyperlink"/>
    <w:basedOn w:val="Standardstycketeckensnitt"/>
    <w:semiHidden/>
    <w:rsid w:val="006F55B8"/>
    <w:rPr>
      <w:color w:val="0000FF"/>
      <w:u w:val="single"/>
    </w:rPr>
  </w:style>
  <w:style w:type="paragraph" w:customStyle="1" w:styleId="Mottagare">
    <w:name w:val="Mottagare"/>
    <w:basedOn w:val="Brdtext"/>
    <w:semiHidden/>
    <w:rsid w:val="00AB17F6"/>
    <w:pPr>
      <w:spacing w:after="0"/>
    </w:pPr>
    <w:rPr>
      <w:rFonts w:asciiTheme="majorHAnsi" w:hAnsiTheme="majorHAnsi"/>
    </w:rPr>
  </w:style>
  <w:style w:type="paragraph" w:styleId="Fotnotstext">
    <w:name w:val="footnote text"/>
    <w:basedOn w:val="Normal"/>
    <w:semiHidden/>
    <w:rsid w:val="00AF2531"/>
    <w:pPr>
      <w:spacing w:line="200" w:lineRule="atLeast"/>
    </w:pPr>
    <w:rPr>
      <w:sz w:val="16"/>
      <w:szCs w:val="20"/>
    </w:rPr>
  </w:style>
  <w:style w:type="character" w:styleId="Fotnotsreferens">
    <w:name w:val="footnote reference"/>
    <w:basedOn w:val="Standardstycketeckensnitt"/>
    <w:semiHidden/>
    <w:rsid w:val="006F55B8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6F55B8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6F55B8"/>
    <w:pPr>
      <w:ind w:left="480" w:hanging="480"/>
    </w:pPr>
  </w:style>
  <w:style w:type="paragraph" w:styleId="Citat">
    <w:name w:val="Quote"/>
    <w:basedOn w:val="Normal"/>
    <w:rsid w:val="00C7168B"/>
    <w:pPr>
      <w:spacing w:after="120" w:line="26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AB17F6"/>
    <w:rPr>
      <w:rFonts w:asciiTheme="majorHAnsi" w:hAnsiTheme="majorHAnsi"/>
      <w:sz w:val="14"/>
    </w:rPr>
  </w:style>
  <w:style w:type="table" w:customStyle="1" w:styleId="EITabell">
    <w:name w:val="EI Tabell"/>
    <w:basedOn w:val="Normaltabell"/>
    <w:rsid w:val="00AB17F6"/>
    <w:rPr>
      <w:rFonts w:asciiTheme="majorHAnsi" w:hAnsiTheme="majorHAnsi"/>
      <w:sz w:val="16"/>
    </w:r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b/>
        <w:sz w:val="16"/>
      </w:rPr>
      <w:tblPr/>
      <w:tcPr>
        <w:tcBorders>
          <w:bottom w:val="single" w:sz="8" w:space="0" w:color="auto"/>
        </w:tcBorders>
      </w:tcPr>
    </w:tblStylePr>
    <w:tblStylePr w:type="lastRow">
      <w:tblPr/>
      <w:tcPr>
        <w:tcBorders>
          <w:top w:val="nil"/>
          <w:bottom w:val="single" w:sz="8" w:space="0" w:color="auto"/>
        </w:tcBorders>
      </w:tcPr>
    </w:tblStylePr>
    <w:tblStylePr w:type="firstCol">
      <w:pPr>
        <w:jc w:val="left"/>
      </w:p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1Horz">
      <w:tblPr/>
      <w:tcPr>
        <w:tcBorders>
          <w:bottom w:val="single" w:sz="4" w:space="0" w:color="auto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paragraph" w:customStyle="1" w:styleId="sidfotadress">
    <w:name w:val="sidfot_adress"/>
    <w:basedOn w:val="Normal"/>
    <w:semiHidden/>
    <w:rsid w:val="00AB17F6"/>
    <w:pPr>
      <w:spacing w:after="120"/>
      <w:ind w:left="-1418" w:right="-1418"/>
    </w:pPr>
    <w:rPr>
      <w:rFonts w:asciiTheme="majorHAnsi" w:hAnsiTheme="majorHAnsi" w:cs="Arial"/>
      <w:spacing w:val="2"/>
      <w:sz w:val="14"/>
    </w:rPr>
  </w:style>
  <w:style w:type="paragraph" w:customStyle="1" w:styleId="EITabelltext">
    <w:name w:val="EI Tabelltext"/>
    <w:basedOn w:val="Normal"/>
    <w:rsid w:val="00AB17F6"/>
    <w:pPr>
      <w:spacing w:before="60" w:after="60"/>
    </w:pPr>
    <w:rPr>
      <w:rFonts w:asciiTheme="majorHAnsi" w:hAnsiTheme="majorHAnsi" w:cs="Arial"/>
      <w:sz w:val="16"/>
    </w:rPr>
  </w:style>
  <w:style w:type="paragraph" w:customStyle="1" w:styleId="Doktyp">
    <w:name w:val="Doktyp"/>
    <w:basedOn w:val="Normal"/>
    <w:semiHidden/>
    <w:rsid w:val="00AB17F6"/>
    <w:pPr>
      <w:spacing w:after="60" w:line="260" w:lineRule="atLeast"/>
    </w:pPr>
    <w:rPr>
      <w:rFonts w:asciiTheme="majorHAnsi" w:hAnsiTheme="majorHAnsi" w:cs="Arial"/>
      <w:caps/>
    </w:rPr>
  </w:style>
  <w:style w:type="paragraph" w:customStyle="1" w:styleId="Klla">
    <w:name w:val="Källa"/>
    <w:basedOn w:val="Normal"/>
    <w:semiHidden/>
    <w:rsid w:val="00C7168B"/>
    <w:pPr>
      <w:spacing w:before="40" w:after="120"/>
    </w:pPr>
    <w:rPr>
      <w:sz w:val="20"/>
    </w:rPr>
  </w:style>
  <w:style w:type="paragraph" w:customStyle="1" w:styleId="Nummerlista">
    <w:name w:val="Nummerlista"/>
    <w:basedOn w:val="Normal"/>
    <w:qFormat/>
    <w:rsid w:val="001A621D"/>
    <w:pPr>
      <w:numPr>
        <w:numId w:val="10"/>
      </w:numPr>
      <w:spacing w:after="260" w:line="280" w:lineRule="atLeast"/>
      <w:ind w:left="357" w:hanging="357"/>
      <w:contextualSpacing/>
    </w:pPr>
    <w:rPr>
      <w:sz w:val="20"/>
    </w:rPr>
  </w:style>
  <w:style w:type="paragraph" w:customStyle="1" w:styleId="Tabelltextfet">
    <w:name w:val="Tabelltext_fet"/>
    <w:basedOn w:val="Normal"/>
    <w:semiHidden/>
    <w:rsid w:val="004D5A29"/>
    <w:rPr>
      <w:rFonts w:ascii="Arial" w:hAnsi="Arial" w:cs="Arial"/>
      <w:b/>
      <w:bCs/>
      <w:sz w:val="20"/>
    </w:rPr>
  </w:style>
  <w:style w:type="paragraph" w:customStyle="1" w:styleId="Tabelltextkursiv">
    <w:name w:val="Tabelltext_kursiv"/>
    <w:basedOn w:val="Tabelltextfet"/>
    <w:semiHidden/>
    <w:rsid w:val="00A83190"/>
    <w:rPr>
      <w:b w:val="0"/>
      <w:bCs w:val="0"/>
      <w:i/>
      <w:iCs/>
    </w:rPr>
  </w:style>
  <w:style w:type="table" w:styleId="Tabellrutnt">
    <w:name w:val="Table Grid"/>
    <w:basedOn w:val="Normaltabell"/>
    <w:semiHidden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900213"/>
    <w:rPr>
      <w:color w:val="808080"/>
      <w:sz w:val="10"/>
    </w:rPr>
  </w:style>
  <w:style w:type="numbering" w:styleId="111111">
    <w:name w:val="Outline List 2"/>
    <w:basedOn w:val="Ingenlista"/>
    <w:semiHidden/>
    <w:rsid w:val="00C7168B"/>
    <w:pPr>
      <w:numPr>
        <w:numId w:val="13"/>
      </w:numPr>
    </w:pPr>
  </w:style>
  <w:style w:type="numbering" w:styleId="1ai">
    <w:name w:val="Outline List 1"/>
    <w:basedOn w:val="Ingenlista"/>
    <w:semiHidden/>
    <w:rsid w:val="00C7168B"/>
    <w:pPr>
      <w:numPr>
        <w:numId w:val="14"/>
      </w:numPr>
    </w:pPr>
  </w:style>
  <w:style w:type="paragraph" w:styleId="Adress-brev">
    <w:name w:val="envelope address"/>
    <w:basedOn w:val="Normal"/>
    <w:semiHidden/>
    <w:rsid w:val="00C7168B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semiHidden/>
    <w:rsid w:val="00C7168B"/>
  </w:style>
  <w:style w:type="character" w:styleId="AnvndHyperlnk">
    <w:name w:val="FollowedHyperlink"/>
    <w:basedOn w:val="Standardstycketeckensnitt"/>
    <w:semiHidden/>
    <w:rsid w:val="00C7168B"/>
    <w:rPr>
      <w:color w:val="800080"/>
      <w:u w:val="single"/>
    </w:rPr>
  </w:style>
  <w:style w:type="numbering" w:styleId="Artikelsektion">
    <w:name w:val="Outline List 3"/>
    <w:basedOn w:val="Ingenlista"/>
    <w:semiHidden/>
    <w:rsid w:val="00C7168B"/>
    <w:pPr>
      <w:numPr>
        <w:numId w:val="15"/>
      </w:numPr>
    </w:pPr>
  </w:style>
  <w:style w:type="paragraph" w:styleId="Avslutandetext">
    <w:name w:val="Closing"/>
    <w:basedOn w:val="Normal"/>
    <w:semiHidden/>
    <w:rsid w:val="00C7168B"/>
    <w:pPr>
      <w:ind w:left="4252"/>
    </w:pPr>
  </w:style>
  <w:style w:type="paragraph" w:styleId="Avsndaradress-brev">
    <w:name w:val="envelope return"/>
    <w:basedOn w:val="Normal"/>
    <w:semiHidden/>
    <w:rsid w:val="00C7168B"/>
    <w:rPr>
      <w:rFonts w:ascii="Arial" w:hAnsi="Arial" w:cs="Arial"/>
      <w:sz w:val="20"/>
      <w:szCs w:val="20"/>
    </w:rPr>
  </w:style>
  <w:style w:type="character" w:styleId="Betoning">
    <w:name w:val="Emphasis"/>
    <w:basedOn w:val="Standardstycketeckensnitt"/>
    <w:semiHidden/>
    <w:qFormat/>
    <w:rsid w:val="00C7168B"/>
    <w:rPr>
      <w:i/>
      <w:iCs/>
    </w:rPr>
  </w:style>
  <w:style w:type="paragraph" w:styleId="Brdtext2">
    <w:name w:val="Body Text 2"/>
    <w:basedOn w:val="Normal"/>
    <w:semiHidden/>
    <w:rsid w:val="00C7168B"/>
    <w:pPr>
      <w:spacing w:after="120" w:line="480" w:lineRule="auto"/>
    </w:pPr>
  </w:style>
  <w:style w:type="paragraph" w:styleId="Brdtext3">
    <w:name w:val="Body Text 3"/>
    <w:basedOn w:val="Normal"/>
    <w:semiHidden/>
    <w:rsid w:val="00C7168B"/>
    <w:pPr>
      <w:spacing w:after="120"/>
    </w:pPr>
    <w:rPr>
      <w:sz w:val="16"/>
      <w:szCs w:val="16"/>
    </w:rPr>
  </w:style>
  <w:style w:type="paragraph" w:styleId="Brdtext">
    <w:name w:val="Body Text"/>
    <w:basedOn w:val="Normal"/>
    <w:link w:val="BrdtextChar"/>
    <w:qFormat/>
    <w:rsid w:val="00AB17F6"/>
    <w:pPr>
      <w:spacing w:after="260"/>
    </w:pPr>
    <w:rPr>
      <w:sz w:val="20"/>
    </w:rPr>
  </w:style>
  <w:style w:type="paragraph" w:styleId="Brdtextmedfrstaindrag">
    <w:name w:val="Body Text First Indent"/>
    <w:basedOn w:val="Brdtext"/>
    <w:semiHidden/>
    <w:rsid w:val="00C7168B"/>
    <w:pPr>
      <w:ind w:firstLine="210"/>
    </w:pPr>
  </w:style>
  <w:style w:type="paragraph" w:styleId="Brdtextmedindrag">
    <w:name w:val="Body Text Indent"/>
    <w:basedOn w:val="Normal"/>
    <w:semiHidden/>
    <w:rsid w:val="00C7168B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7168B"/>
    <w:pPr>
      <w:ind w:firstLine="210"/>
    </w:pPr>
  </w:style>
  <w:style w:type="paragraph" w:styleId="Brdtextmedindrag2">
    <w:name w:val="Body Text Indent 2"/>
    <w:basedOn w:val="Normal"/>
    <w:semiHidden/>
    <w:rsid w:val="00C7168B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7168B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C7168B"/>
  </w:style>
  <w:style w:type="table" w:styleId="Diskrettabell1">
    <w:name w:val="Table Subtle 1"/>
    <w:basedOn w:val="Normaltabell"/>
    <w:semiHidden/>
    <w:rsid w:val="00C7168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7168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7168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7168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7168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716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7168B"/>
  </w:style>
  <w:style w:type="table" w:styleId="Frgadtabell1">
    <w:name w:val="Table Colorful 1"/>
    <w:basedOn w:val="Normaltabell"/>
    <w:semiHidden/>
    <w:rsid w:val="00C7168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7168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7168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7168B"/>
    <w:rPr>
      <w:i/>
      <w:iCs/>
    </w:rPr>
  </w:style>
  <w:style w:type="character" w:styleId="HTML-akronym">
    <w:name w:val="HTML Acronym"/>
    <w:basedOn w:val="Standardstycketeckensnitt"/>
    <w:semiHidden/>
    <w:rsid w:val="00C7168B"/>
  </w:style>
  <w:style w:type="character" w:styleId="HTML-citat">
    <w:name w:val="HTML Cite"/>
    <w:basedOn w:val="Standardstycketeckensnitt"/>
    <w:semiHidden/>
    <w:rsid w:val="00C7168B"/>
    <w:rPr>
      <w:i/>
      <w:iCs/>
    </w:rPr>
  </w:style>
  <w:style w:type="character" w:styleId="HTML-definition">
    <w:name w:val="HTML Definition"/>
    <w:basedOn w:val="Standardstycketeckensnitt"/>
    <w:semiHidden/>
    <w:rsid w:val="00C7168B"/>
    <w:rPr>
      <w:i/>
      <w:iCs/>
    </w:rPr>
  </w:style>
  <w:style w:type="character" w:styleId="HTML-exempel">
    <w:name w:val="HTML Sample"/>
    <w:basedOn w:val="Standardstycketeckensnitt"/>
    <w:semiHidden/>
    <w:rsid w:val="00C7168B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7168B"/>
    <w:rPr>
      <w:rFonts w:ascii="Courier New" w:hAnsi="Courier New" w:cs="Courier New"/>
      <w:sz w:val="20"/>
      <w:szCs w:val="20"/>
    </w:rPr>
  </w:style>
  <w:style w:type="character" w:styleId="HTML-kod">
    <w:name w:val="HTML Code"/>
    <w:basedOn w:val="Standardstycketeckensnitt"/>
    <w:semiHidden/>
    <w:rsid w:val="00C7168B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7168B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7168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7168B"/>
    <w:rPr>
      <w:i/>
      <w:iCs/>
    </w:rPr>
  </w:style>
  <w:style w:type="paragraph" w:styleId="Indragetstycke">
    <w:name w:val="Block Text"/>
    <w:basedOn w:val="Normal"/>
    <w:semiHidden/>
    <w:rsid w:val="00C7168B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7168B"/>
  </w:style>
  <w:style w:type="paragraph" w:styleId="Lista">
    <w:name w:val="List"/>
    <w:basedOn w:val="Normal"/>
    <w:semiHidden/>
    <w:rsid w:val="00C7168B"/>
    <w:pPr>
      <w:ind w:left="283" w:hanging="283"/>
    </w:pPr>
  </w:style>
  <w:style w:type="paragraph" w:styleId="Lista2">
    <w:name w:val="List 2"/>
    <w:basedOn w:val="Normal"/>
    <w:semiHidden/>
    <w:rsid w:val="00C7168B"/>
    <w:pPr>
      <w:ind w:left="566" w:hanging="283"/>
    </w:pPr>
  </w:style>
  <w:style w:type="paragraph" w:styleId="Lista3">
    <w:name w:val="List 3"/>
    <w:basedOn w:val="Normal"/>
    <w:semiHidden/>
    <w:rsid w:val="00C7168B"/>
    <w:pPr>
      <w:ind w:left="849" w:hanging="283"/>
    </w:pPr>
  </w:style>
  <w:style w:type="paragraph" w:styleId="Lista4">
    <w:name w:val="List 4"/>
    <w:basedOn w:val="Normal"/>
    <w:semiHidden/>
    <w:rsid w:val="00C7168B"/>
    <w:pPr>
      <w:ind w:left="1132" w:hanging="283"/>
    </w:pPr>
  </w:style>
  <w:style w:type="paragraph" w:styleId="Lista5">
    <w:name w:val="List 5"/>
    <w:basedOn w:val="Normal"/>
    <w:semiHidden/>
    <w:rsid w:val="00C7168B"/>
    <w:pPr>
      <w:ind w:left="1415" w:hanging="283"/>
    </w:pPr>
  </w:style>
  <w:style w:type="paragraph" w:styleId="Listafortstt">
    <w:name w:val="List Continue"/>
    <w:basedOn w:val="Normal"/>
    <w:semiHidden/>
    <w:rsid w:val="00C7168B"/>
    <w:pPr>
      <w:spacing w:after="120"/>
      <w:ind w:left="283"/>
    </w:pPr>
  </w:style>
  <w:style w:type="paragraph" w:styleId="Listafortstt2">
    <w:name w:val="List Continue 2"/>
    <w:basedOn w:val="Normal"/>
    <w:semiHidden/>
    <w:rsid w:val="00C7168B"/>
    <w:pPr>
      <w:spacing w:after="120"/>
      <w:ind w:left="566"/>
    </w:pPr>
  </w:style>
  <w:style w:type="paragraph" w:styleId="Listafortstt3">
    <w:name w:val="List Continue 3"/>
    <w:basedOn w:val="Normal"/>
    <w:semiHidden/>
    <w:rsid w:val="00C7168B"/>
    <w:pPr>
      <w:spacing w:after="120"/>
      <w:ind w:left="849"/>
    </w:pPr>
  </w:style>
  <w:style w:type="paragraph" w:styleId="Listafortstt4">
    <w:name w:val="List Continue 4"/>
    <w:basedOn w:val="Normal"/>
    <w:semiHidden/>
    <w:rsid w:val="00C7168B"/>
    <w:pPr>
      <w:spacing w:after="120"/>
      <w:ind w:left="1132"/>
    </w:pPr>
  </w:style>
  <w:style w:type="paragraph" w:styleId="Listafortstt5">
    <w:name w:val="List Continue 5"/>
    <w:basedOn w:val="Normal"/>
    <w:semiHidden/>
    <w:rsid w:val="00C7168B"/>
    <w:pPr>
      <w:spacing w:after="120"/>
      <w:ind w:left="1415"/>
    </w:pPr>
  </w:style>
  <w:style w:type="paragraph" w:styleId="Meddelanderubrik">
    <w:name w:val="Message Header"/>
    <w:basedOn w:val="Normal"/>
    <w:semiHidden/>
    <w:rsid w:val="00C716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Moderntabell">
    <w:name w:val="Table Contemporary"/>
    <w:basedOn w:val="Normaltabell"/>
    <w:semiHidden/>
    <w:rsid w:val="00C7168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C7168B"/>
  </w:style>
  <w:style w:type="paragraph" w:styleId="Normaltindrag">
    <w:name w:val="Normal Indent"/>
    <w:basedOn w:val="Normal"/>
    <w:semiHidden/>
    <w:rsid w:val="00C7168B"/>
    <w:pPr>
      <w:ind w:left="1304"/>
    </w:pPr>
  </w:style>
  <w:style w:type="paragraph" w:styleId="Numreradlista">
    <w:name w:val="List Number"/>
    <w:basedOn w:val="Normal"/>
    <w:semiHidden/>
    <w:rsid w:val="00C7168B"/>
    <w:pPr>
      <w:numPr>
        <w:numId w:val="16"/>
      </w:numPr>
    </w:pPr>
  </w:style>
  <w:style w:type="paragraph" w:styleId="Numreradlista2">
    <w:name w:val="List Number 2"/>
    <w:basedOn w:val="Normal"/>
    <w:semiHidden/>
    <w:rsid w:val="00C7168B"/>
    <w:pPr>
      <w:numPr>
        <w:numId w:val="17"/>
      </w:numPr>
    </w:pPr>
  </w:style>
  <w:style w:type="paragraph" w:styleId="Numreradlista3">
    <w:name w:val="List Number 3"/>
    <w:basedOn w:val="Normal"/>
    <w:semiHidden/>
    <w:rsid w:val="00C7168B"/>
    <w:pPr>
      <w:numPr>
        <w:numId w:val="18"/>
      </w:numPr>
    </w:pPr>
  </w:style>
  <w:style w:type="paragraph" w:styleId="Numreradlista4">
    <w:name w:val="List Number 4"/>
    <w:basedOn w:val="Normal"/>
    <w:semiHidden/>
    <w:rsid w:val="00C7168B"/>
    <w:pPr>
      <w:numPr>
        <w:numId w:val="19"/>
      </w:numPr>
    </w:pPr>
  </w:style>
  <w:style w:type="paragraph" w:styleId="Numreradlista5">
    <w:name w:val="List Number 5"/>
    <w:basedOn w:val="Normal"/>
    <w:semiHidden/>
    <w:rsid w:val="00C7168B"/>
    <w:pPr>
      <w:numPr>
        <w:numId w:val="20"/>
      </w:numPr>
    </w:pPr>
  </w:style>
  <w:style w:type="paragraph" w:styleId="Oformateradtext">
    <w:name w:val="Plain Text"/>
    <w:basedOn w:val="Normal"/>
    <w:semiHidden/>
    <w:rsid w:val="00C7168B"/>
    <w:rPr>
      <w:rFonts w:ascii="Courier New" w:hAnsi="Courier New" w:cs="Courier New"/>
      <w:sz w:val="20"/>
      <w:szCs w:val="20"/>
    </w:rPr>
  </w:style>
  <w:style w:type="table" w:styleId="Professionelltabell">
    <w:name w:val="Table Professional"/>
    <w:basedOn w:val="Normaltabell"/>
    <w:semiHidden/>
    <w:rsid w:val="00C716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C7168B"/>
    <w:pPr>
      <w:numPr>
        <w:numId w:val="21"/>
      </w:numPr>
    </w:pPr>
  </w:style>
  <w:style w:type="paragraph" w:styleId="Punktlista3">
    <w:name w:val="List Bullet 3"/>
    <w:basedOn w:val="Normal"/>
    <w:semiHidden/>
    <w:rsid w:val="00C7168B"/>
    <w:pPr>
      <w:numPr>
        <w:numId w:val="22"/>
      </w:numPr>
    </w:pPr>
  </w:style>
  <w:style w:type="paragraph" w:styleId="Punktlista4">
    <w:name w:val="List Bullet 4"/>
    <w:basedOn w:val="Normal"/>
    <w:semiHidden/>
    <w:rsid w:val="00C7168B"/>
    <w:pPr>
      <w:numPr>
        <w:numId w:val="23"/>
      </w:numPr>
    </w:pPr>
  </w:style>
  <w:style w:type="paragraph" w:styleId="Punktlista5">
    <w:name w:val="List Bullet 5"/>
    <w:basedOn w:val="Normal"/>
    <w:semiHidden/>
    <w:rsid w:val="00C7168B"/>
    <w:pPr>
      <w:numPr>
        <w:numId w:val="24"/>
      </w:numPr>
    </w:pPr>
  </w:style>
  <w:style w:type="character" w:styleId="Radnummer">
    <w:name w:val="line number"/>
    <w:basedOn w:val="Standardstycketeckensnitt"/>
    <w:semiHidden/>
    <w:rsid w:val="00C7168B"/>
  </w:style>
  <w:style w:type="paragraph" w:styleId="Rubrik">
    <w:name w:val="Title"/>
    <w:basedOn w:val="Normal"/>
    <w:semiHidden/>
    <w:qFormat/>
    <w:rsid w:val="00C716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C7168B"/>
    <w:pPr>
      <w:ind w:left="4252"/>
    </w:pPr>
  </w:style>
  <w:style w:type="table" w:styleId="Standardtabell1">
    <w:name w:val="Table Classic 1"/>
    <w:basedOn w:val="Normaltabell"/>
    <w:semiHidden/>
    <w:rsid w:val="00C716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716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7168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716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C7168B"/>
    <w:rPr>
      <w:b/>
      <w:bCs/>
    </w:rPr>
  </w:style>
  <w:style w:type="table" w:styleId="Tabellmed3D-effekter1">
    <w:name w:val="Table 3D effects 1"/>
    <w:basedOn w:val="Normaltabell"/>
    <w:semiHidden/>
    <w:rsid w:val="00C7168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7168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716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7168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7168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7168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7168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7168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7168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7168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7168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716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716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7168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7168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7168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C716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7168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7168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7168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716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716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7168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7168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7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semiHidden/>
    <w:qFormat/>
    <w:rsid w:val="00C7168B"/>
    <w:pPr>
      <w:spacing w:after="60"/>
      <w:jc w:val="center"/>
      <w:outlineLvl w:val="1"/>
    </w:pPr>
    <w:rPr>
      <w:rFonts w:ascii="Arial" w:hAnsi="Arial" w:cs="Arial"/>
    </w:rPr>
  </w:style>
  <w:style w:type="table" w:styleId="Webbtabell1">
    <w:name w:val="Table Web 1"/>
    <w:basedOn w:val="Normaltabell"/>
    <w:semiHidden/>
    <w:rsid w:val="00C7168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7168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7168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andlggare">
    <w:name w:val="Handläggare"/>
    <w:basedOn w:val="Normal"/>
    <w:semiHidden/>
    <w:rsid w:val="00AB17F6"/>
    <w:rPr>
      <w:rFonts w:asciiTheme="majorHAnsi" w:hAnsiTheme="majorHAnsi"/>
      <w:sz w:val="18"/>
    </w:rPr>
  </w:style>
  <w:style w:type="paragraph" w:customStyle="1" w:styleId="Dokumentinfo">
    <w:name w:val="Dokumentinfo"/>
    <w:basedOn w:val="Sidhuvud"/>
    <w:semiHidden/>
    <w:rsid w:val="00AB17F6"/>
    <w:rPr>
      <w:sz w:val="18"/>
    </w:rPr>
  </w:style>
  <w:style w:type="paragraph" w:customStyle="1" w:styleId="sidfotadress0">
    <w:name w:val="sidfotadress"/>
    <w:basedOn w:val="Normal"/>
    <w:semiHidden/>
    <w:rsid w:val="00AB17F6"/>
    <w:pPr>
      <w:spacing w:after="120"/>
    </w:pPr>
    <w:rPr>
      <w:rFonts w:asciiTheme="majorHAnsi" w:hAnsiTheme="majorHAnsi" w:cs="Arial"/>
      <w:sz w:val="14"/>
    </w:rPr>
  </w:style>
  <w:style w:type="character" w:customStyle="1" w:styleId="BrdtextChar">
    <w:name w:val="Brödtext Char"/>
    <w:basedOn w:val="Standardstycketeckensnitt"/>
    <w:link w:val="Brdtext"/>
    <w:rsid w:val="00AF704F"/>
    <w:rPr>
      <w:rFonts w:asciiTheme="minorHAnsi" w:hAnsi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Bulle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AB17F6"/>
    <w:rPr>
      <w:rFonts w:asciiTheme="minorHAnsi" w:hAnsiTheme="minorHAnsi"/>
      <w:sz w:val="22"/>
      <w:szCs w:val="24"/>
    </w:rPr>
  </w:style>
  <w:style w:type="paragraph" w:styleId="Rubrik1">
    <w:name w:val="heading 1"/>
    <w:basedOn w:val="Normal"/>
    <w:next w:val="Brdtext"/>
    <w:qFormat/>
    <w:rsid w:val="00AB17F6"/>
    <w:pPr>
      <w:keepNext/>
      <w:spacing w:after="240"/>
      <w:outlineLvl w:val="0"/>
    </w:pPr>
    <w:rPr>
      <w:rFonts w:asciiTheme="majorHAnsi" w:hAnsiTheme="majorHAnsi" w:cs="Arial"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AB17F6"/>
    <w:pPr>
      <w:keepNext/>
      <w:spacing w:before="360" w:after="120"/>
      <w:outlineLvl w:val="1"/>
    </w:pPr>
    <w:rPr>
      <w:rFonts w:asciiTheme="majorHAnsi" w:hAnsiTheme="majorHAnsi" w:cs="Arial"/>
      <w:bCs/>
      <w:iCs/>
      <w:sz w:val="24"/>
      <w:szCs w:val="28"/>
    </w:rPr>
  </w:style>
  <w:style w:type="paragraph" w:styleId="Rubrik3">
    <w:name w:val="heading 3"/>
    <w:basedOn w:val="Normal"/>
    <w:next w:val="Brdtext"/>
    <w:qFormat/>
    <w:rsid w:val="00AB17F6"/>
    <w:pPr>
      <w:keepNext/>
      <w:spacing w:before="280" w:after="120"/>
      <w:outlineLvl w:val="2"/>
    </w:pPr>
    <w:rPr>
      <w:rFonts w:asciiTheme="majorHAnsi" w:hAnsiTheme="majorHAnsi" w:cs="Arial"/>
      <w:bCs/>
      <w:sz w:val="20"/>
      <w:szCs w:val="26"/>
    </w:rPr>
  </w:style>
  <w:style w:type="paragraph" w:styleId="Rubrik4">
    <w:name w:val="heading 4"/>
    <w:basedOn w:val="Normal"/>
    <w:next w:val="Brdtext"/>
    <w:rsid w:val="00AB17F6"/>
    <w:pPr>
      <w:keepNext/>
      <w:spacing w:before="240" w:after="60"/>
      <w:outlineLvl w:val="3"/>
    </w:pPr>
    <w:rPr>
      <w:rFonts w:asciiTheme="majorHAnsi" w:hAnsiTheme="majorHAnsi"/>
      <w:bCs/>
      <w:i/>
      <w:sz w:val="20"/>
      <w:szCs w:val="28"/>
    </w:rPr>
  </w:style>
  <w:style w:type="paragraph" w:styleId="Rubrik5">
    <w:name w:val="heading 5"/>
    <w:basedOn w:val="Normal"/>
    <w:next w:val="Normal"/>
    <w:semiHidden/>
    <w:qFormat/>
    <w:rsid w:val="00AB17F6"/>
    <w:pPr>
      <w:outlineLvl w:val="4"/>
    </w:pPr>
    <w:rPr>
      <w:rFonts w:asciiTheme="majorHAnsi" w:hAnsiTheme="majorHAnsi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AB17F6"/>
    <w:pPr>
      <w:outlineLvl w:val="5"/>
    </w:pPr>
    <w:rPr>
      <w:rFonts w:asciiTheme="majorHAnsi" w:hAnsiTheme="majorHAnsi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AB17F6"/>
    <w:pPr>
      <w:outlineLvl w:val="6"/>
    </w:pPr>
    <w:rPr>
      <w:rFonts w:asciiTheme="majorHAnsi" w:hAnsiTheme="majorHAnsi"/>
      <w:sz w:val="20"/>
    </w:rPr>
  </w:style>
  <w:style w:type="paragraph" w:styleId="Rubrik8">
    <w:name w:val="heading 8"/>
    <w:basedOn w:val="Normal"/>
    <w:next w:val="Normal"/>
    <w:semiHidden/>
    <w:qFormat/>
    <w:rsid w:val="00AB17F6"/>
    <w:pPr>
      <w:outlineLvl w:val="7"/>
    </w:pPr>
    <w:rPr>
      <w:rFonts w:asciiTheme="majorHAnsi" w:hAnsiTheme="majorHAnsi"/>
      <w:iCs/>
      <w:sz w:val="20"/>
    </w:rPr>
  </w:style>
  <w:style w:type="paragraph" w:styleId="Rubrik9">
    <w:name w:val="heading 9"/>
    <w:basedOn w:val="Normal"/>
    <w:next w:val="Normal"/>
    <w:semiHidden/>
    <w:qFormat/>
    <w:rsid w:val="00AB17F6"/>
    <w:pPr>
      <w:outlineLvl w:val="8"/>
    </w:pPr>
    <w:rPr>
      <w:rFonts w:asciiTheme="majorHAnsi" w:hAnsiTheme="majorHAnsi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AB17F6"/>
    <w:rPr>
      <w:rFonts w:asciiTheme="majorHAnsi" w:hAnsiTheme="majorHAnsi"/>
      <w:sz w:val="2"/>
    </w:rPr>
  </w:style>
  <w:style w:type="paragraph" w:styleId="Punktlista">
    <w:name w:val="List Bullet"/>
    <w:basedOn w:val="Normal"/>
    <w:qFormat/>
    <w:rsid w:val="001A621D"/>
    <w:pPr>
      <w:numPr>
        <w:numId w:val="9"/>
      </w:numPr>
      <w:spacing w:after="60" w:line="260" w:lineRule="atLeast"/>
    </w:pPr>
    <w:rPr>
      <w:sz w:val="20"/>
    </w:rPr>
  </w:style>
  <w:style w:type="paragraph" w:styleId="Sidfot">
    <w:name w:val="footer"/>
    <w:basedOn w:val="Normal"/>
    <w:semiHidden/>
    <w:rsid w:val="00BF6539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AB17F6"/>
    <w:rPr>
      <w:rFonts w:asciiTheme="majorHAnsi" w:hAnsiTheme="majorHAnsi"/>
      <w:sz w:val="22"/>
    </w:rPr>
  </w:style>
  <w:style w:type="paragraph" w:styleId="Innehll1">
    <w:name w:val="toc 1"/>
    <w:basedOn w:val="Normal"/>
    <w:next w:val="Normal"/>
    <w:autoRedefine/>
    <w:semiHidden/>
    <w:rsid w:val="006F55B8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6F55B8"/>
    <w:pPr>
      <w:ind w:left="720"/>
    </w:pPr>
  </w:style>
  <w:style w:type="paragraph" w:styleId="Innehll2">
    <w:name w:val="toc 2"/>
    <w:basedOn w:val="Normal"/>
    <w:next w:val="Normal"/>
    <w:autoRedefine/>
    <w:semiHidden/>
    <w:rsid w:val="006F55B8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6F55B8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6F55B8"/>
    <w:pPr>
      <w:ind w:left="960"/>
    </w:pPr>
  </w:style>
  <w:style w:type="paragraph" w:styleId="Innehll6">
    <w:name w:val="toc 6"/>
    <w:basedOn w:val="Normal"/>
    <w:next w:val="Normal"/>
    <w:autoRedefine/>
    <w:semiHidden/>
    <w:rsid w:val="006F55B8"/>
    <w:pPr>
      <w:ind w:left="1200"/>
    </w:pPr>
  </w:style>
  <w:style w:type="paragraph" w:styleId="Innehll7">
    <w:name w:val="toc 7"/>
    <w:basedOn w:val="Normal"/>
    <w:next w:val="Normal"/>
    <w:autoRedefine/>
    <w:semiHidden/>
    <w:rsid w:val="006F55B8"/>
    <w:pPr>
      <w:ind w:left="1440"/>
    </w:pPr>
  </w:style>
  <w:style w:type="paragraph" w:styleId="Innehll8">
    <w:name w:val="toc 8"/>
    <w:basedOn w:val="Normal"/>
    <w:next w:val="Normal"/>
    <w:autoRedefine/>
    <w:semiHidden/>
    <w:rsid w:val="006F55B8"/>
    <w:pPr>
      <w:ind w:left="1680"/>
    </w:pPr>
  </w:style>
  <w:style w:type="paragraph" w:styleId="Innehll9">
    <w:name w:val="toc 9"/>
    <w:basedOn w:val="Normal"/>
    <w:next w:val="Normal"/>
    <w:autoRedefine/>
    <w:semiHidden/>
    <w:rsid w:val="006F55B8"/>
    <w:pPr>
      <w:ind w:left="1920"/>
    </w:pPr>
  </w:style>
  <w:style w:type="character" w:styleId="Hyperlnk">
    <w:name w:val="Hyperlink"/>
    <w:basedOn w:val="Standardstycketeckensnitt"/>
    <w:semiHidden/>
    <w:rsid w:val="006F55B8"/>
    <w:rPr>
      <w:color w:val="0000FF"/>
      <w:u w:val="single"/>
    </w:rPr>
  </w:style>
  <w:style w:type="paragraph" w:customStyle="1" w:styleId="Mottagare">
    <w:name w:val="Mottagare"/>
    <w:basedOn w:val="Brdtext"/>
    <w:semiHidden/>
    <w:rsid w:val="00AB17F6"/>
    <w:pPr>
      <w:spacing w:after="0"/>
    </w:pPr>
    <w:rPr>
      <w:rFonts w:asciiTheme="majorHAnsi" w:hAnsiTheme="majorHAnsi"/>
    </w:rPr>
  </w:style>
  <w:style w:type="paragraph" w:styleId="Fotnotstext">
    <w:name w:val="footnote text"/>
    <w:basedOn w:val="Normal"/>
    <w:semiHidden/>
    <w:rsid w:val="00AF2531"/>
    <w:pPr>
      <w:spacing w:line="200" w:lineRule="atLeast"/>
    </w:pPr>
    <w:rPr>
      <w:sz w:val="16"/>
      <w:szCs w:val="20"/>
    </w:rPr>
  </w:style>
  <w:style w:type="character" w:styleId="Fotnotsreferens">
    <w:name w:val="footnote reference"/>
    <w:basedOn w:val="Standardstycketeckensnitt"/>
    <w:semiHidden/>
    <w:rsid w:val="006F55B8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6F55B8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6F55B8"/>
    <w:pPr>
      <w:ind w:left="480" w:hanging="480"/>
    </w:pPr>
  </w:style>
  <w:style w:type="paragraph" w:styleId="Citat">
    <w:name w:val="Quote"/>
    <w:basedOn w:val="Normal"/>
    <w:rsid w:val="00C7168B"/>
    <w:pPr>
      <w:spacing w:after="120" w:line="26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AB17F6"/>
    <w:rPr>
      <w:rFonts w:asciiTheme="majorHAnsi" w:hAnsiTheme="majorHAnsi"/>
      <w:sz w:val="14"/>
    </w:rPr>
  </w:style>
  <w:style w:type="table" w:customStyle="1" w:styleId="EITabell">
    <w:name w:val="EI Tabell"/>
    <w:basedOn w:val="Normaltabell"/>
    <w:rsid w:val="00AB17F6"/>
    <w:rPr>
      <w:rFonts w:asciiTheme="majorHAnsi" w:hAnsiTheme="majorHAnsi"/>
      <w:sz w:val="16"/>
    </w:rPr>
    <w:tblPr>
      <w:tblStyleRowBandSize w:val="1"/>
      <w:tblStyleColBandSize w:val="1"/>
      <w:tblCellMar>
        <w:left w:w="28" w:type="dxa"/>
        <w:right w:w="28" w:type="dxa"/>
      </w:tblCellMar>
    </w:tblPr>
    <w:tblStylePr w:type="firstRow">
      <w:rPr>
        <w:b/>
        <w:sz w:val="16"/>
      </w:rPr>
      <w:tblPr/>
      <w:tcPr>
        <w:tcBorders>
          <w:bottom w:val="single" w:sz="8" w:space="0" w:color="auto"/>
        </w:tcBorders>
      </w:tcPr>
    </w:tblStylePr>
    <w:tblStylePr w:type="lastRow">
      <w:tblPr/>
      <w:tcPr>
        <w:tcBorders>
          <w:top w:val="nil"/>
          <w:bottom w:val="single" w:sz="8" w:space="0" w:color="auto"/>
        </w:tcBorders>
      </w:tcPr>
    </w:tblStylePr>
    <w:tblStylePr w:type="firstCol">
      <w:pPr>
        <w:jc w:val="left"/>
      </w:p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1Horz">
      <w:tblPr/>
      <w:tcPr>
        <w:tcBorders>
          <w:bottom w:val="single" w:sz="4" w:space="0" w:color="auto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paragraph" w:customStyle="1" w:styleId="sidfotadress">
    <w:name w:val="sidfot_adress"/>
    <w:basedOn w:val="Normal"/>
    <w:semiHidden/>
    <w:rsid w:val="00AB17F6"/>
    <w:pPr>
      <w:spacing w:after="120"/>
      <w:ind w:left="-1418" w:right="-1418"/>
    </w:pPr>
    <w:rPr>
      <w:rFonts w:asciiTheme="majorHAnsi" w:hAnsiTheme="majorHAnsi" w:cs="Arial"/>
      <w:spacing w:val="2"/>
      <w:sz w:val="14"/>
    </w:rPr>
  </w:style>
  <w:style w:type="paragraph" w:customStyle="1" w:styleId="EITabelltext">
    <w:name w:val="EI Tabelltext"/>
    <w:basedOn w:val="Normal"/>
    <w:rsid w:val="00AB17F6"/>
    <w:pPr>
      <w:spacing w:before="60" w:after="60"/>
    </w:pPr>
    <w:rPr>
      <w:rFonts w:asciiTheme="majorHAnsi" w:hAnsiTheme="majorHAnsi" w:cs="Arial"/>
      <w:sz w:val="16"/>
    </w:rPr>
  </w:style>
  <w:style w:type="paragraph" w:customStyle="1" w:styleId="Doktyp">
    <w:name w:val="Doktyp"/>
    <w:basedOn w:val="Normal"/>
    <w:semiHidden/>
    <w:rsid w:val="00AB17F6"/>
    <w:pPr>
      <w:spacing w:after="60" w:line="260" w:lineRule="atLeast"/>
    </w:pPr>
    <w:rPr>
      <w:rFonts w:asciiTheme="majorHAnsi" w:hAnsiTheme="majorHAnsi" w:cs="Arial"/>
      <w:caps/>
    </w:rPr>
  </w:style>
  <w:style w:type="paragraph" w:customStyle="1" w:styleId="Klla">
    <w:name w:val="Källa"/>
    <w:basedOn w:val="Normal"/>
    <w:semiHidden/>
    <w:rsid w:val="00C7168B"/>
    <w:pPr>
      <w:spacing w:before="40" w:after="120"/>
    </w:pPr>
    <w:rPr>
      <w:sz w:val="20"/>
    </w:rPr>
  </w:style>
  <w:style w:type="paragraph" w:customStyle="1" w:styleId="Nummerlista">
    <w:name w:val="Nummerlista"/>
    <w:basedOn w:val="Normal"/>
    <w:qFormat/>
    <w:rsid w:val="001A621D"/>
    <w:pPr>
      <w:numPr>
        <w:numId w:val="10"/>
      </w:numPr>
      <w:spacing w:after="260" w:line="280" w:lineRule="atLeast"/>
      <w:ind w:left="357" w:hanging="357"/>
      <w:contextualSpacing/>
    </w:pPr>
    <w:rPr>
      <w:sz w:val="20"/>
    </w:rPr>
  </w:style>
  <w:style w:type="paragraph" w:customStyle="1" w:styleId="Tabelltextfet">
    <w:name w:val="Tabelltext_fet"/>
    <w:basedOn w:val="Normal"/>
    <w:semiHidden/>
    <w:rsid w:val="004D5A29"/>
    <w:rPr>
      <w:rFonts w:ascii="Arial" w:hAnsi="Arial" w:cs="Arial"/>
      <w:b/>
      <w:bCs/>
      <w:sz w:val="20"/>
    </w:rPr>
  </w:style>
  <w:style w:type="paragraph" w:customStyle="1" w:styleId="Tabelltextkursiv">
    <w:name w:val="Tabelltext_kursiv"/>
    <w:basedOn w:val="Tabelltextfet"/>
    <w:semiHidden/>
    <w:rsid w:val="00A83190"/>
    <w:rPr>
      <w:b w:val="0"/>
      <w:bCs w:val="0"/>
      <w:i/>
      <w:iCs/>
    </w:rPr>
  </w:style>
  <w:style w:type="table" w:styleId="Tabellrutnt">
    <w:name w:val="Table Grid"/>
    <w:basedOn w:val="Normaltabell"/>
    <w:semiHidden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900213"/>
    <w:rPr>
      <w:color w:val="808080"/>
      <w:sz w:val="10"/>
    </w:rPr>
  </w:style>
  <w:style w:type="numbering" w:styleId="111111">
    <w:name w:val="Outline List 2"/>
    <w:basedOn w:val="Ingenlista"/>
    <w:semiHidden/>
    <w:rsid w:val="00C7168B"/>
    <w:pPr>
      <w:numPr>
        <w:numId w:val="13"/>
      </w:numPr>
    </w:pPr>
  </w:style>
  <w:style w:type="numbering" w:styleId="1ai">
    <w:name w:val="Outline List 1"/>
    <w:basedOn w:val="Ingenlista"/>
    <w:semiHidden/>
    <w:rsid w:val="00C7168B"/>
    <w:pPr>
      <w:numPr>
        <w:numId w:val="14"/>
      </w:numPr>
    </w:pPr>
  </w:style>
  <w:style w:type="paragraph" w:styleId="Adress-brev">
    <w:name w:val="envelope address"/>
    <w:basedOn w:val="Normal"/>
    <w:semiHidden/>
    <w:rsid w:val="00C7168B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semiHidden/>
    <w:rsid w:val="00C7168B"/>
  </w:style>
  <w:style w:type="character" w:styleId="AnvndHyperlnk">
    <w:name w:val="FollowedHyperlink"/>
    <w:basedOn w:val="Standardstycketeckensnitt"/>
    <w:semiHidden/>
    <w:rsid w:val="00C7168B"/>
    <w:rPr>
      <w:color w:val="800080"/>
      <w:u w:val="single"/>
    </w:rPr>
  </w:style>
  <w:style w:type="numbering" w:styleId="Artikelsektion">
    <w:name w:val="Outline List 3"/>
    <w:basedOn w:val="Ingenlista"/>
    <w:semiHidden/>
    <w:rsid w:val="00C7168B"/>
    <w:pPr>
      <w:numPr>
        <w:numId w:val="15"/>
      </w:numPr>
    </w:pPr>
  </w:style>
  <w:style w:type="paragraph" w:styleId="Avslutandetext">
    <w:name w:val="Closing"/>
    <w:basedOn w:val="Normal"/>
    <w:semiHidden/>
    <w:rsid w:val="00C7168B"/>
    <w:pPr>
      <w:ind w:left="4252"/>
    </w:pPr>
  </w:style>
  <w:style w:type="paragraph" w:styleId="Avsndaradress-brev">
    <w:name w:val="envelope return"/>
    <w:basedOn w:val="Normal"/>
    <w:semiHidden/>
    <w:rsid w:val="00C7168B"/>
    <w:rPr>
      <w:rFonts w:ascii="Arial" w:hAnsi="Arial" w:cs="Arial"/>
      <w:sz w:val="20"/>
      <w:szCs w:val="20"/>
    </w:rPr>
  </w:style>
  <w:style w:type="character" w:styleId="Betoning">
    <w:name w:val="Emphasis"/>
    <w:basedOn w:val="Standardstycketeckensnitt"/>
    <w:semiHidden/>
    <w:qFormat/>
    <w:rsid w:val="00C7168B"/>
    <w:rPr>
      <w:i/>
      <w:iCs/>
    </w:rPr>
  </w:style>
  <w:style w:type="paragraph" w:styleId="Brdtext2">
    <w:name w:val="Body Text 2"/>
    <w:basedOn w:val="Normal"/>
    <w:semiHidden/>
    <w:rsid w:val="00C7168B"/>
    <w:pPr>
      <w:spacing w:after="120" w:line="480" w:lineRule="auto"/>
    </w:pPr>
  </w:style>
  <w:style w:type="paragraph" w:styleId="Brdtext3">
    <w:name w:val="Body Text 3"/>
    <w:basedOn w:val="Normal"/>
    <w:semiHidden/>
    <w:rsid w:val="00C7168B"/>
    <w:pPr>
      <w:spacing w:after="120"/>
    </w:pPr>
    <w:rPr>
      <w:sz w:val="16"/>
      <w:szCs w:val="16"/>
    </w:rPr>
  </w:style>
  <w:style w:type="paragraph" w:styleId="Brdtext">
    <w:name w:val="Body Text"/>
    <w:basedOn w:val="Normal"/>
    <w:link w:val="BrdtextChar"/>
    <w:qFormat/>
    <w:rsid w:val="00AB17F6"/>
    <w:pPr>
      <w:spacing w:after="260"/>
    </w:pPr>
    <w:rPr>
      <w:sz w:val="20"/>
    </w:rPr>
  </w:style>
  <w:style w:type="paragraph" w:styleId="Brdtextmedfrstaindrag">
    <w:name w:val="Body Text First Indent"/>
    <w:basedOn w:val="Brdtext"/>
    <w:semiHidden/>
    <w:rsid w:val="00C7168B"/>
    <w:pPr>
      <w:ind w:firstLine="210"/>
    </w:pPr>
  </w:style>
  <w:style w:type="paragraph" w:styleId="Brdtextmedindrag">
    <w:name w:val="Body Text Indent"/>
    <w:basedOn w:val="Normal"/>
    <w:semiHidden/>
    <w:rsid w:val="00C7168B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7168B"/>
    <w:pPr>
      <w:ind w:firstLine="210"/>
    </w:pPr>
  </w:style>
  <w:style w:type="paragraph" w:styleId="Brdtextmedindrag2">
    <w:name w:val="Body Text Indent 2"/>
    <w:basedOn w:val="Normal"/>
    <w:semiHidden/>
    <w:rsid w:val="00C7168B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7168B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C7168B"/>
  </w:style>
  <w:style w:type="table" w:styleId="Diskrettabell1">
    <w:name w:val="Table Subtle 1"/>
    <w:basedOn w:val="Normaltabell"/>
    <w:semiHidden/>
    <w:rsid w:val="00C7168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7168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7168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7168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7168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716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7168B"/>
  </w:style>
  <w:style w:type="table" w:styleId="Frgadtabell1">
    <w:name w:val="Table Colorful 1"/>
    <w:basedOn w:val="Normaltabell"/>
    <w:semiHidden/>
    <w:rsid w:val="00C7168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7168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7168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7168B"/>
    <w:rPr>
      <w:i/>
      <w:iCs/>
    </w:rPr>
  </w:style>
  <w:style w:type="character" w:styleId="HTML-akronym">
    <w:name w:val="HTML Acronym"/>
    <w:basedOn w:val="Standardstycketeckensnitt"/>
    <w:semiHidden/>
    <w:rsid w:val="00C7168B"/>
  </w:style>
  <w:style w:type="character" w:styleId="HTML-citat">
    <w:name w:val="HTML Cite"/>
    <w:basedOn w:val="Standardstycketeckensnitt"/>
    <w:semiHidden/>
    <w:rsid w:val="00C7168B"/>
    <w:rPr>
      <w:i/>
      <w:iCs/>
    </w:rPr>
  </w:style>
  <w:style w:type="character" w:styleId="HTML-definition">
    <w:name w:val="HTML Definition"/>
    <w:basedOn w:val="Standardstycketeckensnitt"/>
    <w:semiHidden/>
    <w:rsid w:val="00C7168B"/>
    <w:rPr>
      <w:i/>
      <w:iCs/>
    </w:rPr>
  </w:style>
  <w:style w:type="character" w:styleId="HTML-exempel">
    <w:name w:val="HTML Sample"/>
    <w:basedOn w:val="Standardstycketeckensnitt"/>
    <w:semiHidden/>
    <w:rsid w:val="00C7168B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7168B"/>
    <w:rPr>
      <w:rFonts w:ascii="Courier New" w:hAnsi="Courier New" w:cs="Courier New"/>
      <w:sz w:val="20"/>
      <w:szCs w:val="20"/>
    </w:rPr>
  </w:style>
  <w:style w:type="character" w:styleId="HTML-kod">
    <w:name w:val="HTML Code"/>
    <w:basedOn w:val="Standardstycketeckensnitt"/>
    <w:semiHidden/>
    <w:rsid w:val="00C7168B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7168B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7168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7168B"/>
    <w:rPr>
      <w:i/>
      <w:iCs/>
    </w:rPr>
  </w:style>
  <w:style w:type="paragraph" w:styleId="Indragetstycke">
    <w:name w:val="Block Text"/>
    <w:basedOn w:val="Normal"/>
    <w:semiHidden/>
    <w:rsid w:val="00C7168B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7168B"/>
  </w:style>
  <w:style w:type="paragraph" w:styleId="Lista">
    <w:name w:val="List"/>
    <w:basedOn w:val="Normal"/>
    <w:semiHidden/>
    <w:rsid w:val="00C7168B"/>
    <w:pPr>
      <w:ind w:left="283" w:hanging="283"/>
    </w:pPr>
  </w:style>
  <w:style w:type="paragraph" w:styleId="Lista2">
    <w:name w:val="List 2"/>
    <w:basedOn w:val="Normal"/>
    <w:semiHidden/>
    <w:rsid w:val="00C7168B"/>
    <w:pPr>
      <w:ind w:left="566" w:hanging="283"/>
    </w:pPr>
  </w:style>
  <w:style w:type="paragraph" w:styleId="Lista3">
    <w:name w:val="List 3"/>
    <w:basedOn w:val="Normal"/>
    <w:semiHidden/>
    <w:rsid w:val="00C7168B"/>
    <w:pPr>
      <w:ind w:left="849" w:hanging="283"/>
    </w:pPr>
  </w:style>
  <w:style w:type="paragraph" w:styleId="Lista4">
    <w:name w:val="List 4"/>
    <w:basedOn w:val="Normal"/>
    <w:semiHidden/>
    <w:rsid w:val="00C7168B"/>
    <w:pPr>
      <w:ind w:left="1132" w:hanging="283"/>
    </w:pPr>
  </w:style>
  <w:style w:type="paragraph" w:styleId="Lista5">
    <w:name w:val="List 5"/>
    <w:basedOn w:val="Normal"/>
    <w:semiHidden/>
    <w:rsid w:val="00C7168B"/>
    <w:pPr>
      <w:ind w:left="1415" w:hanging="283"/>
    </w:pPr>
  </w:style>
  <w:style w:type="paragraph" w:styleId="Listafortstt">
    <w:name w:val="List Continue"/>
    <w:basedOn w:val="Normal"/>
    <w:semiHidden/>
    <w:rsid w:val="00C7168B"/>
    <w:pPr>
      <w:spacing w:after="120"/>
      <w:ind w:left="283"/>
    </w:pPr>
  </w:style>
  <w:style w:type="paragraph" w:styleId="Listafortstt2">
    <w:name w:val="List Continue 2"/>
    <w:basedOn w:val="Normal"/>
    <w:semiHidden/>
    <w:rsid w:val="00C7168B"/>
    <w:pPr>
      <w:spacing w:after="120"/>
      <w:ind w:left="566"/>
    </w:pPr>
  </w:style>
  <w:style w:type="paragraph" w:styleId="Listafortstt3">
    <w:name w:val="List Continue 3"/>
    <w:basedOn w:val="Normal"/>
    <w:semiHidden/>
    <w:rsid w:val="00C7168B"/>
    <w:pPr>
      <w:spacing w:after="120"/>
      <w:ind w:left="849"/>
    </w:pPr>
  </w:style>
  <w:style w:type="paragraph" w:styleId="Listafortstt4">
    <w:name w:val="List Continue 4"/>
    <w:basedOn w:val="Normal"/>
    <w:semiHidden/>
    <w:rsid w:val="00C7168B"/>
    <w:pPr>
      <w:spacing w:after="120"/>
      <w:ind w:left="1132"/>
    </w:pPr>
  </w:style>
  <w:style w:type="paragraph" w:styleId="Listafortstt5">
    <w:name w:val="List Continue 5"/>
    <w:basedOn w:val="Normal"/>
    <w:semiHidden/>
    <w:rsid w:val="00C7168B"/>
    <w:pPr>
      <w:spacing w:after="120"/>
      <w:ind w:left="1415"/>
    </w:pPr>
  </w:style>
  <w:style w:type="paragraph" w:styleId="Meddelanderubrik">
    <w:name w:val="Message Header"/>
    <w:basedOn w:val="Normal"/>
    <w:semiHidden/>
    <w:rsid w:val="00C716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Moderntabell">
    <w:name w:val="Table Contemporary"/>
    <w:basedOn w:val="Normaltabell"/>
    <w:semiHidden/>
    <w:rsid w:val="00C7168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C7168B"/>
  </w:style>
  <w:style w:type="paragraph" w:styleId="Normaltindrag">
    <w:name w:val="Normal Indent"/>
    <w:basedOn w:val="Normal"/>
    <w:semiHidden/>
    <w:rsid w:val="00C7168B"/>
    <w:pPr>
      <w:ind w:left="1304"/>
    </w:pPr>
  </w:style>
  <w:style w:type="paragraph" w:styleId="Numreradlista">
    <w:name w:val="List Number"/>
    <w:basedOn w:val="Normal"/>
    <w:semiHidden/>
    <w:rsid w:val="00C7168B"/>
    <w:pPr>
      <w:numPr>
        <w:numId w:val="16"/>
      </w:numPr>
    </w:pPr>
  </w:style>
  <w:style w:type="paragraph" w:styleId="Numreradlista2">
    <w:name w:val="List Number 2"/>
    <w:basedOn w:val="Normal"/>
    <w:semiHidden/>
    <w:rsid w:val="00C7168B"/>
    <w:pPr>
      <w:numPr>
        <w:numId w:val="17"/>
      </w:numPr>
    </w:pPr>
  </w:style>
  <w:style w:type="paragraph" w:styleId="Numreradlista3">
    <w:name w:val="List Number 3"/>
    <w:basedOn w:val="Normal"/>
    <w:semiHidden/>
    <w:rsid w:val="00C7168B"/>
    <w:pPr>
      <w:numPr>
        <w:numId w:val="18"/>
      </w:numPr>
    </w:pPr>
  </w:style>
  <w:style w:type="paragraph" w:styleId="Numreradlista4">
    <w:name w:val="List Number 4"/>
    <w:basedOn w:val="Normal"/>
    <w:semiHidden/>
    <w:rsid w:val="00C7168B"/>
    <w:pPr>
      <w:numPr>
        <w:numId w:val="19"/>
      </w:numPr>
    </w:pPr>
  </w:style>
  <w:style w:type="paragraph" w:styleId="Numreradlista5">
    <w:name w:val="List Number 5"/>
    <w:basedOn w:val="Normal"/>
    <w:semiHidden/>
    <w:rsid w:val="00C7168B"/>
    <w:pPr>
      <w:numPr>
        <w:numId w:val="20"/>
      </w:numPr>
    </w:pPr>
  </w:style>
  <w:style w:type="paragraph" w:styleId="Oformateradtext">
    <w:name w:val="Plain Text"/>
    <w:basedOn w:val="Normal"/>
    <w:semiHidden/>
    <w:rsid w:val="00C7168B"/>
    <w:rPr>
      <w:rFonts w:ascii="Courier New" w:hAnsi="Courier New" w:cs="Courier New"/>
      <w:sz w:val="20"/>
      <w:szCs w:val="20"/>
    </w:rPr>
  </w:style>
  <w:style w:type="table" w:styleId="Professionelltabell">
    <w:name w:val="Table Professional"/>
    <w:basedOn w:val="Normaltabell"/>
    <w:semiHidden/>
    <w:rsid w:val="00C716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C7168B"/>
    <w:pPr>
      <w:numPr>
        <w:numId w:val="21"/>
      </w:numPr>
    </w:pPr>
  </w:style>
  <w:style w:type="paragraph" w:styleId="Punktlista3">
    <w:name w:val="List Bullet 3"/>
    <w:basedOn w:val="Normal"/>
    <w:semiHidden/>
    <w:rsid w:val="00C7168B"/>
    <w:pPr>
      <w:numPr>
        <w:numId w:val="22"/>
      </w:numPr>
    </w:pPr>
  </w:style>
  <w:style w:type="paragraph" w:styleId="Punktlista4">
    <w:name w:val="List Bullet 4"/>
    <w:basedOn w:val="Normal"/>
    <w:semiHidden/>
    <w:rsid w:val="00C7168B"/>
    <w:pPr>
      <w:numPr>
        <w:numId w:val="23"/>
      </w:numPr>
    </w:pPr>
  </w:style>
  <w:style w:type="paragraph" w:styleId="Punktlista5">
    <w:name w:val="List Bullet 5"/>
    <w:basedOn w:val="Normal"/>
    <w:semiHidden/>
    <w:rsid w:val="00C7168B"/>
    <w:pPr>
      <w:numPr>
        <w:numId w:val="24"/>
      </w:numPr>
    </w:pPr>
  </w:style>
  <w:style w:type="character" w:styleId="Radnummer">
    <w:name w:val="line number"/>
    <w:basedOn w:val="Standardstycketeckensnitt"/>
    <w:semiHidden/>
    <w:rsid w:val="00C7168B"/>
  </w:style>
  <w:style w:type="paragraph" w:styleId="Rubrik">
    <w:name w:val="Title"/>
    <w:basedOn w:val="Normal"/>
    <w:semiHidden/>
    <w:qFormat/>
    <w:rsid w:val="00C716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C7168B"/>
    <w:pPr>
      <w:ind w:left="4252"/>
    </w:pPr>
  </w:style>
  <w:style w:type="table" w:styleId="Standardtabell1">
    <w:name w:val="Table Classic 1"/>
    <w:basedOn w:val="Normaltabell"/>
    <w:semiHidden/>
    <w:rsid w:val="00C716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7168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7168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716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C7168B"/>
    <w:rPr>
      <w:b/>
      <w:bCs/>
    </w:rPr>
  </w:style>
  <w:style w:type="table" w:styleId="Tabellmed3D-effekter1">
    <w:name w:val="Table 3D effects 1"/>
    <w:basedOn w:val="Normaltabell"/>
    <w:semiHidden/>
    <w:rsid w:val="00C7168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7168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7168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7168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7168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7168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7168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7168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7168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7168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7168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716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716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7168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7168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7168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C7168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7168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7168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7168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716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716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7168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7168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7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semiHidden/>
    <w:qFormat/>
    <w:rsid w:val="00C7168B"/>
    <w:pPr>
      <w:spacing w:after="60"/>
      <w:jc w:val="center"/>
      <w:outlineLvl w:val="1"/>
    </w:pPr>
    <w:rPr>
      <w:rFonts w:ascii="Arial" w:hAnsi="Arial" w:cs="Arial"/>
    </w:rPr>
  </w:style>
  <w:style w:type="table" w:styleId="Webbtabell1">
    <w:name w:val="Table Web 1"/>
    <w:basedOn w:val="Normaltabell"/>
    <w:semiHidden/>
    <w:rsid w:val="00C7168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7168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7168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andlggare">
    <w:name w:val="Handläggare"/>
    <w:basedOn w:val="Normal"/>
    <w:semiHidden/>
    <w:rsid w:val="00AB17F6"/>
    <w:rPr>
      <w:rFonts w:asciiTheme="majorHAnsi" w:hAnsiTheme="majorHAnsi"/>
      <w:sz w:val="18"/>
    </w:rPr>
  </w:style>
  <w:style w:type="paragraph" w:customStyle="1" w:styleId="Dokumentinfo">
    <w:name w:val="Dokumentinfo"/>
    <w:basedOn w:val="Sidhuvud"/>
    <w:semiHidden/>
    <w:rsid w:val="00AB17F6"/>
    <w:rPr>
      <w:sz w:val="18"/>
    </w:rPr>
  </w:style>
  <w:style w:type="paragraph" w:customStyle="1" w:styleId="sidfotadress0">
    <w:name w:val="sidfotadress"/>
    <w:basedOn w:val="Normal"/>
    <w:semiHidden/>
    <w:rsid w:val="00AB17F6"/>
    <w:pPr>
      <w:spacing w:after="120"/>
    </w:pPr>
    <w:rPr>
      <w:rFonts w:asciiTheme="majorHAnsi" w:hAnsiTheme="majorHAnsi" w:cs="Arial"/>
      <w:sz w:val="14"/>
    </w:rPr>
  </w:style>
  <w:style w:type="character" w:customStyle="1" w:styleId="BrdtextChar">
    <w:name w:val="Brödtext Char"/>
    <w:basedOn w:val="Standardstycketeckensnitt"/>
    <w:link w:val="Brdtext"/>
    <w:rsid w:val="00AF704F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Consensis%20Office%20Templates\Externa%20&#228;renden\Hur%20man%20&#246;verklagar\&#214;verklagandeh&#228;nvisning_F&#246;rvaltningsr&#228;tt.dotm" TargetMode="External"/></Relationships>
</file>

<file path=word/theme/theme1.xml><?xml version="1.0" encoding="utf-8"?>
<a:theme xmlns:a="http://schemas.openxmlformats.org/drawingml/2006/main" name="EI">
  <a:themeElements>
    <a:clrScheme name="EI blå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89B4"/>
      </a:accent1>
      <a:accent2>
        <a:srgbClr val="7DE0FF"/>
      </a:accent2>
      <a:accent3>
        <a:srgbClr val="001A22"/>
      </a:accent3>
      <a:accent4>
        <a:srgbClr val="15C7FF"/>
      </a:accent4>
      <a:accent5>
        <a:srgbClr val="005874"/>
      </a:accent5>
      <a:accent6>
        <a:srgbClr val="D5F5FF"/>
      </a:accent6>
      <a:hlink>
        <a:srgbClr val="0000FF"/>
      </a:hlink>
      <a:folHlink>
        <a:srgbClr val="800080"/>
      </a:folHlink>
    </a:clrScheme>
    <a:fontScheme name="EI - Standardtypsnitt">
      <a:majorFont>
        <a:latin typeface="Franklin Gothic Medium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24299-DD7F-4A1B-A8B6-B09EE890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Överklagandehänvisning_Förvaltningsrätt.dotm</Template>
  <TotalTime>0</TotalTime>
  <Pages>1</Pages>
  <Words>247</Words>
  <Characters>1448</Characters>
  <Application>Microsoft Office Word</Application>
  <DocSecurity>4</DocSecurity>
  <Lines>25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Kraftnät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Vivianne Gonzalez Holmér</dc:creator>
  <dc:description>EI6001, W-4.1, 2015-09-09</dc:description>
  <cp:lastModifiedBy>Jonasson Öberg, Linda</cp:lastModifiedBy>
  <cp:revision>2</cp:revision>
  <cp:lastPrinted>2001-06-07T09:39:00Z</cp:lastPrinted>
  <dcterms:created xsi:type="dcterms:W3CDTF">2017-05-23T09:12:00Z</dcterms:created>
  <dcterms:modified xsi:type="dcterms:W3CDTF">2017-05-23T09:12:00Z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</vt:lpwstr>
  </property>
  <property fmtid="{D5CDD505-2E9C-101B-9397-08002B2CF9AE}" pid="4" name="cdpDefaultLanguage">
    <vt:lpwstr>Svenska</vt:lpwstr>
  </property>
  <property fmtid="{D5CDD505-2E9C-101B-9397-08002B2CF9AE}" pid="5" name="cdpDefaultDocType">
    <vt:lpwstr>BILAGA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True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>VGH</vt:lpwstr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Vivianne Gonzalez Holmér</vt:lpwstr>
  </property>
  <property fmtid="{D5CDD505-2E9C-101B-9397-08002B2CF9AE}" pid="19" name="cdpTitle">
    <vt:lpwstr>Administratör</vt:lpwstr>
  </property>
  <property fmtid="{D5CDD505-2E9C-101B-9397-08002B2CF9AE}" pid="20" name="cdpPhone">
    <vt:lpwstr>016-16 25 40</vt:lpwstr>
  </property>
  <property fmtid="{D5CDD505-2E9C-101B-9397-08002B2CF9AE}" pid="21" name="cdpCellphone">
    <vt:lpwstr>070-262 22 30</vt:lpwstr>
  </property>
  <property fmtid="{D5CDD505-2E9C-101B-9397-08002B2CF9AE}" pid="22" name="cdpEmail">
    <vt:lpwstr>vivianne.gonzalez.holmer@ei.se</vt:lpwstr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Marknadsövervakning</vt:lpwstr>
  </property>
  <property fmtid="{D5CDD505-2E9C-101B-9397-08002B2CF9AE}" pid="26" name="cdpUnit">
    <vt:lpwstr>-</vt:lpwstr>
  </property>
  <property fmtid="{D5CDD505-2E9C-101B-9397-08002B2CF9AE}" pid="27" name="cdpWP">
    <vt:lpwstr/>
  </property>
  <property fmtid="{D5CDD505-2E9C-101B-9397-08002B2CF9AE}" pid="28" name="cdpFileName">
    <vt:lpwstr/>
  </property>
  <property fmtid="{D5CDD505-2E9C-101B-9397-08002B2CF9AE}" pid="29" name="cdpInsTempId">
    <vt:lpwstr>Sant</vt:lpwstr>
  </property>
  <property fmtid="{D5CDD505-2E9C-101B-9397-08002B2CF9AE}" pid="30" name="cdpInsProfile">
    <vt:lpwstr>Sant,Sant,Falskt,Sant,Falskt,Sant,Falskt,Sant,Falskt</vt:lpwstr>
  </property>
</Properties>
</file>